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935130"/>
        <w:docPartObj>
          <w:docPartGallery w:val="Cover Pages"/>
          <w:docPartUnique/>
        </w:docPartObj>
      </w:sdtPr>
      <w:sdtEndPr>
        <w:rPr>
          <w:b/>
          <w:bCs/>
          <w:sz w:val="76"/>
          <w:szCs w:val="72"/>
        </w:rPr>
      </w:sdtEndPr>
      <w:sdtContent>
        <w:p w:rsidR="00763A8D" w:rsidRDefault="00763A8D"/>
        <w:p w:rsidR="00763A8D" w:rsidRDefault="00AD1D09">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62190" cy="9535160"/>
                    <wp:effectExtent l="13335" t="13335" r="6350" b="14605"/>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9535160"/>
                              <a:chOff x="316" y="406"/>
                              <a:chExt cx="11608" cy="15028"/>
                            </a:xfrm>
                          </wpg:grpSpPr>
                          <wpg:grpSp>
                            <wpg:cNvPr id="5" name="Group 21"/>
                            <wpg:cNvGrpSpPr>
                              <a:grpSpLocks/>
                            </wpg:cNvGrpSpPr>
                            <wpg:grpSpPr bwMode="auto">
                              <a:xfrm>
                                <a:off x="316" y="406"/>
                                <a:ext cx="11608" cy="15028"/>
                                <a:chOff x="321" y="406"/>
                                <a:chExt cx="11600" cy="15025"/>
                              </a:xfrm>
                            </wpg:grpSpPr>
                            <wps:wsp>
                              <wps:cNvPr id="6" name="Rectangle 22" descr="thCA6E29EO"/>
                              <wps:cNvSpPr>
                                <a:spLocks noChangeArrowheads="1"/>
                              </wps:cNvSpPr>
                              <wps:spPr bwMode="auto">
                                <a:xfrm>
                                  <a:off x="339" y="406"/>
                                  <a:ext cx="11582" cy="15025"/>
                                </a:xfrm>
                                <a:prstGeom prst="rect">
                                  <a:avLst/>
                                </a:prstGeom>
                                <a:blipFill dpi="0" rotWithShape="0">
                                  <a:blip r:embed="rId9"/>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7" name="Rectangle 23" descr="thCA6E29EO"/>
                              <wps:cNvSpPr>
                                <a:spLocks noChangeArrowheads="1"/>
                              </wps:cNvSpPr>
                              <wps:spPr bwMode="auto">
                                <a:xfrm>
                                  <a:off x="3446" y="406"/>
                                  <a:ext cx="8475" cy="15025"/>
                                </a:xfrm>
                                <a:prstGeom prst="rect">
                                  <a:avLst/>
                                </a:prstGeom>
                                <a:blipFill dpi="0" rotWithShape="1">
                                  <a:blip r:embed="rId9">
                                    <a:alphaModFix amt="0"/>
                                  </a:blip>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DE2465" w:rsidRDefault="00DE2465">
                                    <w:pPr>
                                      <w:pStyle w:val="NoSpacing"/>
                                      <w:rPr>
                                        <w:color w:val="FFFFFF" w:themeColor="background1"/>
                                        <w:sz w:val="80"/>
                                        <w:szCs w:val="80"/>
                                      </w:rPr>
                                    </w:pPr>
                                  </w:p>
                                  <w:p w:rsidR="00DE2465" w:rsidRPr="00763A8D" w:rsidRDefault="00DE2465">
                                    <w:pPr>
                                      <w:pStyle w:val="NoSpacing"/>
                                      <w:rPr>
                                        <w:b/>
                                        <w:color w:val="000000" w:themeColor="text1"/>
                                        <w:sz w:val="56"/>
                                        <w:szCs w:val="56"/>
                                      </w:rPr>
                                    </w:pPr>
                                  </w:p>
                                  <w:p w:rsidR="008142A0" w:rsidRPr="00623291" w:rsidRDefault="008142A0" w:rsidP="008142A0">
                                    <w:pPr>
                                      <w:pStyle w:val="NormalWeb"/>
                                      <w:spacing w:before="0" w:beforeAutospacing="0" w:after="0" w:afterAutospacing="0"/>
                                      <w:jc w:val="center"/>
                                      <w:rPr>
                                        <w14:props3d w14:extrusionH="99999" w14:contourW="0" w14:prstMaterial="legacyMatte">
                                          <w14:extrusionClr>
                                            <w14:srgbClr w14:val="663300"/>
                                          </w14:extrusionClr>
                                          <w14:contourClr>
                                            <w14:schemeClr w14:val="bg1">
                                              <w14:lumMod w14:val="85000"/>
                                              <w14:lumOff w14:val="0"/>
                                            </w14:schemeClr>
                                          </w14:contourClr>
                                        </w14:props3d>
                                      </w:rPr>
                                    </w:pPr>
                                    <w:r w:rsidRPr="00623291">
                                      <w:rPr>
                                        <w:rFonts w:ascii="Arial Black" w:hAnsi="Arial Black"/>
                                        <w:sz w:val="88"/>
                                        <w:szCs w:val="88"/>
                                        <w14:textFill>
                                          <w14:gradFill>
                                            <w14:gsLst>
                                              <w14:gs w14:pos="0">
                                                <w14:schemeClr w14:val="bg1">
                                                  <w14:lumMod w14:val="85000"/>
                                                  <w14:lumOff w14:val="0"/>
                                                </w14:schemeClr>
                                              </w14:gs>
                                              <w14:gs w14:pos="50000">
                                                <w14:schemeClr w14:val="bg1">
                                                  <w14:lumMod w14:val="85000"/>
                                                  <w14:lumOff w14:val="0"/>
                                                  <w14:tint w14:val="0"/>
                                                </w14:schemeClr>
                                              </w14:gs>
                                              <w14:gs w14:pos="100000">
                                                <w14:schemeClr w14:val="bg1">
                                                  <w14:lumMod w14:val="85000"/>
                                                  <w14:lumOff w14:val="0"/>
                                                </w14:schemeClr>
                                              </w14:gs>
                                            </w14:gsLst>
                                            <w14:lin w14:ang="5400000" w14:scaled="1"/>
                                          </w14:gradFill>
                                        </w14:textFill>
                                        <w14:props3d w14:extrusionH="99999" w14:contourW="0" w14:prstMaterial="legacyMatte">
                                          <w14:extrusionClr>
                                            <w14:srgbClr w14:val="663300"/>
                                          </w14:extrusionClr>
                                          <w14:contourClr>
                                            <w14:schemeClr w14:val="bg1">
                                              <w14:lumMod w14:val="85000"/>
                                              <w14:lumOff w14:val="0"/>
                                            </w14:schemeClr>
                                          </w14:contourClr>
                                        </w14:props3d>
                                      </w:rPr>
                                      <w:t>RHL RULES,</w:t>
                                    </w:r>
                                  </w:p>
                                  <w:p w:rsidR="008142A0" w:rsidRPr="00623291" w:rsidRDefault="008142A0" w:rsidP="008142A0">
                                    <w:pPr>
                                      <w:pStyle w:val="NormalWeb"/>
                                      <w:spacing w:before="0" w:beforeAutospacing="0" w:after="0" w:afterAutospacing="0"/>
                                      <w:jc w:val="center"/>
                                      <w:rPr>
                                        <w14:props3d w14:extrusionH="99999" w14:contourW="0" w14:prstMaterial="legacyMatte">
                                          <w14:extrusionClr>
                                            <w14:srgbClr w14:val="663300"/>
                                          </w14:extrusionClr>
                                          <w14:contourClr>
                                            <w14:schemeClr w14:val="bg1">
                                              <w14:lumMod w14:val="85000"/>
                                              <w14:lumOff w14:val="0"/>
                                            </w14:schemeClr>
                                          </w14:contourClr>
                                        </w14:props3d>
                                      </w:rPr>
                                    </w:pPr>
                                    <w:r w:rsidRPr="00623291">
                                      <w:rPr>
                                        <w:rFonts w:ascii="Arial Black" w:hAnsi="Arial Black"/>
                                        <w:sz w:val="88"/>
                                        <w:szCs w:val="88"/>
                                        <w14:textFill>
                                          <w14:gradFill>
                                            <w14:gsLst>
                                              <w14:gs w14:pos="0">
                                                <w14:schemeClr w14:val="bg1">
                                                  <w14:lumMod w14:val="85000"/>
                                                  <w14:lumOff w14:val="0"/>
                                                </w14:schemeClr>
                                              </w14:gs>
                                              <w14:gs w14:pos="50000">
                                                <w14:schemeClr w14:val="bg1">
                                                  <w14:lumMod w14:val="85000"/>
                                                  <w14:lumOff w14:val="0"/>
                                                  <w14:tint w14:val="0"/>
                                                </w14:schemeClr>
                                              </w14:gs>
                                              <w14:gs w14:pos="100000">
                                                <w14:schemeClr w14:val="bg1">
                                                  <w14:lumMod w14:val="85000"/>
                                                  <w14:lumOff w14:val="0"/>
                                                </w14:schemeClr>
                                              </w14:gs>
                                            </w14:gsLst>
                                            <w14:lin w14:ang="5400000" w14:scaled="1"/>
                                          </w14:gradFill>
                                        </w14:textFill>
                                        <w14:props3d w14:extrusionH="99999" w14:contourW="0" w14:prstMaterial="legacyMatte">
                                          <w14:extrusionClr>
                                            <w14:srgbClr w14:val="663300"/>
                                          </w14:extrusionClr>
                                          <w14:contourClr>
                                            <w14:schemeClr w14:val="bg1">
                                              <w14:lumMod w14:val="85000"/>
                                              <w14:lumOff w14:val="0"/>
                                            </w14:schemeClr>
                                          </w14:contourClr>
                                        </w14:props3d>
                                      </w:rPr>
                                      <w:t xml:space="preserve">GUIDELINES </w:t>
                                    </w:r>
                                  </w:p>
                                  <w:p w:rsidR="008142A0" w:rsidRPr="00623291" w:rsidRDefault="008142A0" w:rsidP="008142A0">
                                    <w:pPr>
                                      <w:pStyle w:val="NormalWeb"/>
                                      <w:spacing w:before="0" w:beforeAutospacing="0" w:after="0" w:afterAutospacing="0"/>
                                      <w:jc w:val="center"/>
                                      <w:rPr>
                                        <w14:props3d w14:extrusionH="99999" w14:contourW="0" w14:prstMaterial="legacyMatte">
                                          <w14:extrusionClr>
                                            <w14:srgbClr w14:val="663300"/>
                                          </w14:extrusionClr>
                                          <w14:contourClr>
                                            <w14:schemeClr w14:val="bg1">
                                              <w14:lumMod w14:val="85000"/>
                                              <w14:lumOff w14:val="0"/>
                                            </w14:schemeClr>
                                          </w14:contourClr>
                                        </w14:props3d>
                                      </w:rPr>
                                    </w:pPr>
                                    <w:r w:rsidRPr="00623291">
                                      <w:rPr>
                                        <w:rFonts w:ascii="Arial Black" w:hAnsi="Arial Black"/>
                                        <w:sz w:val="88"/>
                                        <w:szCs w:val="88"/>
                                        <w14:textFill>
                                          <w14:gradFill>
                                            <w14:gsLst>
                                              <w14:gs w14:pos="0">
                                                <w14:schemeClr w14:val="bg1">
                                                  <w14:lumMod w14:val="85000"/>
                                                  <w14:lumOff w14:val="0"/>
                                                </w14:schemeClr>
                                              </w14:gs>
                                              <w14:gs w14:pos="50000">
                                                <w14:schemeClr w14:val="bg1">
                                                  <w14:lumMod w14:val="85000"/>
                                                  <w14:lumOff w14:val="0"/>
                                                  <w14:tint w14:val="0"/>
                                                </w14:schemeClr>
                                              </w14:gs>
                                              <w14:gs w14:pos="100000">
                                                <w14:schemeClr w14:val="bg1">
                                                  <w14:lumMod w14:val="85000"/>
                                                  <w14:lumOff w14:val="0"/>
                                                </w14:schemeClr>
                                              </w14:gs>
                                            </w14:gsLst>
                                            <w14:lin w14:ang="5400000" w14:scaled="1"/>
                                          </w14:gradFill>
                                        </w14:textFill>
                                        <w14:props3d w14:extrusionH="99999" w14:contourW="0" w14:prstMaterial="legacyMatte">
                                          <w14:extrusionClr>
                                            <w14:srgbClr w14:val="663300"/>
                                          </w14:extrusionClr>
                                          <w14:contourClr>
                                            <w14:schemeClr w14:val="bg1">
                                              <w14:lumMod w14:val="85000"/>
                                              <w14:lumOff w14:val="0"/>
                                            </w14:schemeClr>
                                          </w14:contourClr>
                                        </w14:props3d>
                                      </w:rPr>
                                      <w:t xml:space="preserve">AND </w:t>
                                    </w:r>
                                  </w:p>
                                  <w:p w:rsidR="008142A0" w:rsidRPr="00623291" w:rsidRDefault="008142A0" w:rsidP="008142A0">
                                    <w:pPr>
                                      <w:pStyle w:val="NormalWeb"/>
                                      <w:spacing w:before="0" w:beforeAutospacing="0" w:after="0" w:afterAutospacing="0"/>
                                      <w:jc w:val="center"/>
                                      <w:rPr>
                                        <w14:props3d w14:extrusionH="99999" w14:contourW="0" w14:prstMaterial="legacyMatte">
                                          <w14:extrusionClr>
                                            <w14:srgbClr w14:val="663300"/>
                                          </w14:extrusionClr>
                                          <w14:contourClr>
                                            <w14:schemeClr w14:val="bg1">
                                              <w14:lumMod w14:val="85000"/>
                                              <w14:lumOff w14:val="0"/>
                                            </w14:schemeClr>
                                          </w14:contourClr>
                                        </w14:props3d>
                                      </w:rPr>
                                    </w:pPr>
                                    <w:r w:rsidRPr="00623291">
                                      <w:rPr>
                                        <w:rFonts w:ascii="Arial Black" w:hAnsi="Arial Black"/>
                                        <w:sz w:val="88"/>
                                        <w:szCs w:val="88"/>
                                        <w14:textFill>
                                          <w14:gradFill>
                                            <w14:gsLst>
                                              <w14:gs w14:pos="0">
                                                <w14:schemeClr w14:val="bg1">
                                                  <w14:lumMod w14:val="85000"/>
                                                  <w14:lumOff w14:val="0"/>
                                                </w14:schemeClr>
                                              </w14:gs>
                                              <w14:gs w14:pos="50000">
                                                <w14:schemeClr w14:val="bg1">
                                                  <w14:lumMod w14:val="85000"/>
                                                  <w14:lumOff w14:val="0"/>
                                                  <w14:tint w14:val="0"/>
                                                </w14:schemeClr>
                                              </w14:gs>
                                              <w14:gs w14:pos="100000">
                                                <w14:schemeClr w14:val="bg1">
                                                  <w14:lumMod w14:val="85000"/>
                                                  <w14:lumOff w14:val="0"/>
                                                </w14:schemeClr>
                                              </w14:gs>
                                            </w14:gsLst>
                                            <w14:lin w14:ang="5400000" w14:scaled="1"/>
                                          </w14:gradFill>
                                        </w14:textFill>
                                        <w14:props3d w14:extrusionH="99999" w14:contourW="0" w14:prstMaterial="legacyMatte">
                                          <w14:extrusionClr>
                                            <w14:srgbClr w14:val="663300"/>
                                          </w14:extrusionClr>
                                          <w14:contourClr>
                                            <w14:schemeClr w14:val="bg1">
                                              <w14:lumMod w14:val="85000"/>
                                              <w14:lumOff w14:val="0"/>
                                            </w14:schemeClr>
                                          </w14:contourClr>
                                        </w14:props3d>
                                      </w:rPr>
                                      <w:t>POLICIES</w:t>
                                    </w:r>
                                  </w:p>
                                  <w:p w:rsidR="00DE2465" w:rsidRDefault="00DE2465">
                                    <w:pPr>
                                      <w:pStyle w:val="NoSpacing"/>
                                      <w:rPr>
                                        <w:color w:val="FFFFFF" w:themeColor="background1"/>
                                      </w:rPr>
                                    </w:pPr>
                                  </w:p>
                                  <w:p w:rsidR="00DE2465" w:rsidRDefault="00DE2465">
                                    <w:pPr>
                                      <w:pStyle w:val="NoSpacing"/>
                                      <w:rPr>
                                        <w:color w:val="FFFFFF" w:themeColor="background1"/>
                                      </w:rPr>
                                    </w:pPr>
                                  </w:p>
                                  <w:p w:rsidR="00DE2465" w:rsidRDefault="00DE2465">
                                    <w:pPr>
                                      <w:pStyle w:val="NoSpacing"/>
                                      <w:rPr>
                                        <w:color w:val="FFFFFF" w:themeColor="background1"/>
                                      </w:rPr>
                                    </w:pPr>
                                  </w:p>
                                </w:txbxContent>
                              </wps:txbx>
                              <wps:bodyPr rot="0" vert="horz" wrap="square" lIns="228600" tIns="1371600" rIns="457200" bIns="45720" anchor="t" anchorCtr="0" upright="1">
                                <a:noAutofit/>
                              </wps:bodyPr>
                            </wps:wsp>
                            <wpg:grpSp>
                              <wpg:cNvPr id="8" name="Group 24"/>
                              <wpg:cNvGrpSpPr>
                                <a:grpSpLocks/>
                              </wpg:cNvGrpSpPr>
                              <wpg:grpSpPr bwMode="auto">
                                <a:xfrm>
                                  <a:off x="321" y="3424"/>
                                  <a:ext cx="3125" cy="6069"/>
                                  <a:chOff x="654" y="3599"/>
                                  <a:chExt cx="2880" cy="5760"/>
                                </a:xfrm>
                              </wpg:grpSpPr>
                              <wps:wsp>
                                <wps:cNvPr id="9" name="Rectangle 25" descr="thCA6E29EO"/>
                                <wps:cNvSpPr>
                                  <a:spLocks noChangeArrowheads="1"/>
                                </wps:cNvSpPr>
                                <wps:spPr bwMode="auto">
                                  <a:xfrm flipH="1">
                                    <a:off x="2094" y="6479"/>
                                    <a:ext cx="1440" cy="1440"/>
                                  </a:xfrm>
                                  <a:prstGeom prst="rect">
                                    <a:avLst/>
                                  </a:prstGeom>
                                  <a:blipFill dpi="0" rotWithShape="0">
                                    <a:blip r:embed="rId9">
                                      <a:alphaModFix amt="80000"/>
                                    </a:blip>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26" descr="thCA6E29EO"/>
                                <wps:cNvSpPr>
                                  <a:spLocks noChangeArrowheads="1"/>
                                </wps:cNvSpPr>
                                <wps:spPr bwMode="auto">
                                  <a:xfrm flipH="1">
                                    <a:off x="2094" y="5039"/>
                                    <a:ext cx="1440" cy="1440"/>
                                  </a:xfrm>
                                  <a:prstGeom prst="rect">
                                    <a:avLst/>
                                  </a:prstGeom>
                                  <a:blipFill dpi="0" rotWithShape="0">
                                    <a:blip r:embed="rId9"/>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27" descr="thCA6E29EO"/>
                                <wps:cNvSpPr>
                                  <a:spLocks noChangeArrowheads="1"/>
                                </wps:cNvSpPr>
                                <wps:spPr bwMode="auto">
                                  <a:xfrm flipH="1">
                                    <a:off x="654" y="5039"/>
                                    <a:ext cx="1440" cy="1440"/>
                                  </a:xfrm>
                                  <a:prstGeom prst="rect">
                                    <a:avLst/>
                                  </a:prstGeom>
                                  <a:blipFill dpi="0" rotWithShape="0">
                                    <a:blip r:embed="rId9">
                                      <a:alphaModFix amt="54000"/>
                                    </a:blip>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28" descr="thCA6E29EO"/>
                                <wps:cNvSpPr>
                                  <a:spLocks noChangeArrowheads="1"/>
                                </wps:cNvSpPr>
                                <wps:spPr bwMode="auto">
                                  <a:xfrm flipH="1">
                                    <a:off x="654" y="3599"/>
                                    <a:ext cx="1440" cy="1440"/>
                                  </a:xfrm>
                                  <a:prstGeom prst="rect">
                                    <a:avLst/>
                                  </a:prstGeom>
                                  <a:blipFill dpi="0" rotWithShape="0">
                                    <a:blip r:embed="rId9"/>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3" name="Rectangle 29" descr="thCA6E29EO"/>
                                <wps:cNvSpPr>
                                  <a:spLocks noChangeArrowheads="1"/>
                                </wps:cNvSpPr>
                                <wps:spPr bwMode="auto">
                                  <a:xfrm flipH="1">
                                    <a:off x="654" y="6479"/>
                                    <a:ext cx="1440" cy="1440"/>
                                  </a:xfrm>
                                  <a:prstGeom prst="rect">
                                    <a:avLst/>
                                  </a:prstGeom>
                                  <a:blipFill dpi="0" rotWithShape="0">
                                    <a:blip r:embed="rId9">
                                      <a:alphaModFix amt="50000"/>
                                    </a:blip>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30" descr="thCA6E29EO"/>
                                <wps:cNvSpPr>
                                  <a:spLocks noChangeArrowheads="1"/>
                                </wps:cNvSpPr>
                                <wps:spPr bwMode="auto">
                                  <a:xfrm flipH="1">
                                    <a:off x="2094" y="7919"/>
                                    <a:ext cx="1440" cy="1440"/>
                                  </a:xfrm>
                                  <a:prstGeom prst="rect">
                                    <a:avLst/>
                                  </a:prstGeom>
                                  <a:blipFill dpi="0" rotWithShape="0">
                                    <a:blip r:embed="rId9"/>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5" name="Rectangle 31" descr="thCA6E29EO"/>
                              <wps:cNvSpPr>
                                <a:spLocks noChangeArrowheads="1"/>
                              </wps:cNvSpPr>
                              <wps:spPr bwMode="auto">
                                <a:xfrm flipH="1">
                                  <a:off x="2690" y="406"/>
                                  <a:ext cx="1563" cy="1518"/>
                                </a:xfrm>
                                <a:prstGeom prst="rect">
                                  <a:avLst/>
                                </a:prstGeom>
                                <a:blipFill dpi="0" rotWithShape="0">
                                  <a:blip r:embed="rId9"/>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DE2465" w:rsidRDefault="00DE2465">
                                    <w:pPr>
                                      <w:jc w:val="center"/>
                                      <w:rPr>
                                        <w:color w:val="FFFFFF" w:themeColor="background1"/>
                                        <w:sz w:val="48"/>
                                        <w:szCs w:val="52"/>
                                      </w:rPr>
                                    </w:pPr>
                                  </w:p>
                                </w:txbxContent>
                              </wps:txbx>
                              <wps:bodyPr rot="0" vert="horz" wrap="square" lIns="91440" tIns="45720" rIns="91440" bIns="45720" anchor="b" anchorCtr="0" upright="1">
                                <a:noAutofit/>
                              </wps:bodyPr>
                            </wps:wsp>
                          </wpg:grpSp>
                          <wpg:grpSp>
                            <wpg:cNvPr id="16" name="Group 32"/>
                            <wpg:cNvGrpSpPr>
                              <a:grpSpLocks/>
                            </wpg:cNvGrpSpPr>
                            <wpg:grpSpPr bwMode="auto">
                              <a:xfrm>
                                <a:off x="3446" y="13758"/>
                                <a:ext cx="8169" cy="1382"/>
                                <a:chOff x="3446" y="13758"/>
                                <a:chExt cx="8169" cy="1382"/>
                              </a:xfrm>
                            </wpg:grpSpPr>
                            <wpg:grpSp>
                              <wpg:cNvPr id="17" name="Group 33"/>
                              <wpg:cNvGrpSpPr>
                                <a:grpSpLocks/>
                              </wpg:cNvGrpSpPr>
                              <wpg:grpSpPr bwMode="auto">
                                <a:xfrm flipH="1" flipV="1">
                                  <a:off x="10833" y="14380"/>
                                  <a:ext cx="782" cy="760"/>
                                  <a:chOff x="8754" y="11945"/>
                                  <a:chExt cx="2880" cy="2859"/>
                                </a:xfrm>
                              </wpg:grpSpPr>
                              <wps:wsp>
                                <wps:cNvPr id="18" name="Rectangle 34" descr="thCA6E29EO"/>
                                <wps:cNvSpPr>
                                  <a:spLocks noChangeArrowheads="1"/>
                                </wps:cNvSpPr>
                                <wps:spPr bwMode="auto">
                                  <a:xfrm flipH="1">
                                    <a:off x="10194" y="11945"/>
                                    <a:ext cx="1440" cy="1440"/>
                                  </a:xfrm>
                                  <a:prstGeom prst="rect">
                                    <a:avLst/>
                                  </a:prstGeom>
                                  <a:blipFill dpi="0" rotWithShape="0">
                                    <a:blip r:embed="rId9">
                                      <a:alphaModFix amt="50000"/>
                                    </a:blip>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9" name="Rectangle 35" descr="thCA6E29EO"/>
                                <wps:cNvSpPr>
                                  <a:spLocks noChangeArrowheads="1"/>
                                </wps:cNvSpPr>
                                <wps:spPr bwMode="auto">
                                  <a:xfrm flipH="1">
                                    <a:off x="10194" y="13364"/>
                                    <a:ext cx="1440" cy="1440"/>
                                  </a:xfrm>
                                  <a:prstGeom prst="rect">
                                    <a:avLst/>
                                  </a:prstGeom>
                                  <a:blipFill dpi="0" rotWithShape="0">
                                    <a:blip r:embed="rId9"/>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0" name="Rectangle 36" descr="thCA6E29EO"/>
                                <wps:cNvSpPr>
                                  <a:spLocks noChangeArrowheads="1"/>
                                </wps:cNvSpPr>
                                <wps:spPr bwMode="auto">
                                  <a:xfrm flipH="1">
                                    <a:off x="8754" y="13364"/>
                                    <a:ext cx="1440" cy="1440"/>
                                  </a:xfrm>
                                  <a:prstGeom prst="rect">
                                    <a:avLst/>
                                  </a:prstGeom>
                                  <a:blipFill dpi="0" rotWithShape="0">
                                    <a:blip r:embed="rId9">
                                      <a:alphaModFix amt="50000"/>
                                    </a:blip>
                                    <a:srcRect/>
                                    <a:stretch>
                                      <a:fillRect/>
                                    </a:stretch>
                                  </a:blip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1" name="Rectangle 37" descr="thCA6E29EO"/>
                              <wps:cNvSpPr>
                                <a:spLocks noChangeArrowheads="1"/>
                              </wps:cNvSpPr>
                              <wps:spPr bwMode="auto">
                                <a:xfrm>
                                  <a:off x="3446" y="13758"/>
                                  <a:ext cx="7105" cy="1382"/>
                                </a:xfrm>
                                <a:prstGeom prst="rect">
                                  <a:avLst/>
                                </a:prstGeom>
                                <a:blipFill dpi="0" rotWithShape="0">
                                  <a:blip r:embed="rId9">
                                    <a:alphaModFix amt="80000"/>
                                  </a:blip>
                                  <a:srcRect/>
                                  <a:stretch>
                                    <a:fillRect/>
                                  </a:stretch>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rPr>
                                      <w:alias w:val="Date"/>
                                      <w:id w:val="1193529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E2465" w:rsidRPr="005275E5" w:rsidRDefault="00DE2465">
                                        <w:pPr>
                                          <w:pStyle w:val="NoSpacing"/>
                                          <w:jc w:val="right"/>
                                          <w:rPr>
                                            <w:b/>
                                          </w:rPr>
                                        </w:pPr>
                                        <w:r>
                                          <w:rPr>
                                            <w:b/>
                                          </w:rPr>
                                          <w:t>13th Edition</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0" o:spid="_x0000_s1026" style="position:absolute;margin-left:0;margin-top:0;width:579.7pt;height:750.8pt;z-index:251660288;mso-width-percent:950;mso-height-percent:950;mso-position-horizontal:center;mso-position-horizontal-relative:page;mso-position-vertical:center;mso-position-vertical-relative:page;mso-width-percent:950;mso-height-percent:950" coordorigin="316,406" coordsize="11608,15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" o:allowincell="f">
                    <v:group id="Group 2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2" o:spid="_x0000_s1028" alt="thCA6E29EO"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wG8IA&#10;AADaAAAADwAAAGRycy9kb3ducmV2LnhtbESPQWvCQBSE7wX/w/KE3upGD1LTbEKqlBREsLZ4fmSf&#10;SWj2bdhdY/rvu0Khx2FmvmGyYjK9GMn5zrKC5SIBQVxb3XGj4Ovz7ekZhA/IGnvLpOCHPBT57CHD&#10;VNsbf9B4Co2IEPYpKmhDGFIpfd2SQb+wA3H0LtYZDFG6RmqHtwg3vVwlyVoa7DgutDjQtqX6+3Q1&#10;CtD5anU9Vqxp+Yp82OzPu3Kv1ON8Kl9ABJrCf/iv/a4VrOF+Jd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3AbwgAAANoAAAAPAAAAAAAAAAAAAAAAAJgCAABkcnMvZG93&#10;bnJldi54bWxQSwUGAAAAAAQABAD1AAAAhwMAAAAA&#10;" strokecolor="white [3212]" strokeweight="1pt">
                        <v:fill r:id="rId10" o:title="thCA6E29EO" recolor="t" type="frame"/>
                        <v:shadow color="#d8d8d8 [2732]" offset="3pt,3pt"/>
                      </v:rect>
                      <v:rect id="Rectangle 23" o:spid="_x0000_s1029" alt="thCA6E29EO"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7BcQA&#10;AADaAAAADwAAAGRycy9kb3ducmV2LnhtbESPT2vCQBTE70K/w/IKvenGFv80dRUVFa9JFdrbI/ua&#10;jc2+DdlV47d3hUKPw8z8hpktOluLC7W+cqxgOEhAEBdOV1wqOHxu+1MQPiBrrB2Tght5WMyfejNM&#10;tbtyRpc8lCJC2KeowITQpFL6wpBFP3ANcfR+XGsxRNmWUrd4jXBby9ckGUuLFccFgw2tDRW/+dkq&#10;aFbH0e59kx1Ob8vjhKZfWZZ/G6VenrvlB4hAXfgP/7X3WsEEHl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1ewXEAAAA2gAAAA8AAAAAAAAAAAAAAAAAmAIAAGRycy9k&#10;b3ducmV2LnhtbFBLBQYAAAAABAAEAPUAAACJAwAAAAA=&#10;" strokecolor="white [3212]" strokeweight="1pt">
                        <v:fill r:id="rId10" o:title="thCA6E29EO" opacity="0" recolor="t" rotate="t" type="frame"/>
                        <v:shadow color="#d8d8d8 [2732]" offset="3pt,3pt"/>
                        <v:textbox inset="18pt,108pt,36pt">
                          <w:txbxContent>
                            <w:p w:rsidR="00DE2465" w:rsidRDefault="00DE2465">
                              <w:pPr>
                                <w:pStyle w:val="NoSpacing"/>
                                <w:rPr>
                                  <w:color w:val="FFFFFF" w:themeColor="background1"/>
                                  <w:sz w:val="80"/>
                                  <w:szCs w:val="80"/>
                                </w:rPr>
                              </w:pPr>
                            </w:p>
                            <w:p w:rsidR="00DE2465" w:rsidRPr="00763A8D" w:rsidRDefault="00DE2465">
                              <w:pPr>
                                <w:pStyle w:val="NoSpacing"/>
                                <w:rPr>
                                  <w:b/>
                                  <w:color w:val="000000" w:themeColor="text1"/>
                                  <w:sz w:val="56"/>
                                  <w:szCs w:val="56"/>
                                </w:rPr>
                              </w:pPr>
                            </w:p>
                            <w:p w:rsidR="008142A0" w:rsidRPr="00623291" w:rsidRDefault="008142A0" w:rsidP="008142A0">
                              <w:pPr>
                                <w:pStyle w:val="NormalWeb"/>
                                <w:spacing w:before="0" w:beforeAutospacing="0" w:after="0" w:afterAutospacing="0"/>
                                <w:jc w:val="center"/>
                                <w:rPr>
                                  <w14:props3d w14:extrusionH="99999" w14:contourW="0" w14:prstMaterial="legacyMatte">
                                    <w14:extrusionClr>
                                      <w14:srgbClr w14:val="663300"/>
                                    </w14:extrusionClr>
                                    <w14:contourClr>
                                      <w14:schemeClr w14:val="bg1">
                                        <w14:lumMod w14:val="85000"/>
                                        <w14:lumOff w14:val="0"/>
                                      </w14:schemeClr>
                                    </w14:contourClr>
                                  </w14:props3d>
                                </w:rPr>
                              </w:pPr>
                              <w:r w:rsidRPr="00623291">
                                <w:rPr>
                                  <w:rFonts w:ascii="Arial Black" w:hAnsi="Arial Black"/>
                                  <w:sz w:val="88"/>
                                  <w:szCs w:val="88"/>
                                  <w14:textFill>
                                    <w14:gradFill>
                                      <w14:gsLst>
                                        <w14:gs w14:pos="0">
                                          <w14:schemeClr w14:val="bg1">
                                            <w14:lumMod w14:val="85000"/>
                                            <w14:lumOff w14:val="0"/>
                                          </w14:schemeClr>
                                        </w14:gs>
                                        <w14:gs w14:pos="50000">
                                          <w14:schemeClr w14:val="bg1">
                                            <w14:lumMod w14:val="85000"/>
                                            <w14:lumOff w14:val="0"/>
                                            <w14:tint w14:val="0"/>
                                          </w14:schemeClr>
                                        </w14:gs>
                                        <w14:gs w14:pos="100000">
                                          <w14:schemeClr w14:val="bg1">
                                            <w14:lumMod w14:val="85000"/>
                                            <w14:lumOff w14:val="0"/>
                                          </w14:schemeClr>
                                        </w14:gs>
                                      </w14:gsLst>
                                      <w14:lin w14:ang="5400000" w14:scaled="1"/>
                                    </w14:gradFill>
                                  </w14:textFill>
                                  <w14:props3d w14:extrusionH="99999" w14:contourW="0" w14:prstMaterial="legacyMatte">
                                    <w14:extrusionClr>
                                      <w14:srgbClr w14:val="663300"/>
                                    </w14:extrusionClr>
                                    <w14:contourClr>
                                      <w14:schemeClr w14:val="bg1">
                                        <w14:lumMod w14:val="85000"/>
                                        <w14:lumOff w14:val="0"/>
                                      </w14:schemeClr>
                                    </w14:contourClr>
                                  </w14:props3d>
                                </w:rPr>
                                <w:t>RHL RULES,</w:t>
                              </w:r>
                            </w:p>
                            <w:p w:rsidR="008142A0" w:rsidRPr="00623291" w:rsidRDefault="008142A0" w:rsidP="008142A0">
                              <w:pPr>
                                <w:pStyle w:val="NormalWeb"/>
                                <w:spacing w:before="0" w:beforeAutospacing="0" w:after="0" w:afterAutospacing="0"/>
                                <w:jc w:val="center"/>
                                <w:rPr>
                                  <w14:props3d w14:extrusionH="99999" w14:contourW="0" w14:prstMaterial="legacyMatte">
                                    <w14:extrusionClr>
                                      <w14:srgbClr w14:val="663300"/>
                                    </w14:extrusionClr>
                                    <w14:contourClr>
                                      <w14:schemeClr w14:val="bg1">
                                        <w14:lumMod w14:val="85000"/>
                                        <w14:lumOff w14:val="0"/>
                                      </w14:schemeClr>
                                    </w14:contourClr>
                                  </w14:props3d>
                                </w:rPr>
                              </w:pPr>
                              <w:r w:rsidRPr="00623291">
                                <w:rPr>
                                  <w:rFonts w:ascii="Arial Black" w:hAnsi="Arial Black"/>
                                  <w:sz w:val="88"/>
                                  <w:szCs w:val="88"/>
                                  <w14:textFill>
                                    <w14:gradFill>
                                      <w14:gsLst>
                                        <w14:gs w14:pos="0">
                                          <w14:schemeClr w14:val="bg1">
                                            <w14:lumMod w14:val="85000"/>
                                            <w14:lumOff w14:val="0"/>
                                          </w14:schemeClr>
                                        </w14:gs>
                                        <w14:gs w14:pos="50000">
                                          <w14:schemeClr w14:val="bg1">
                                            <w14:lumMod w14:val="85000"/>
                                            <w14:lumOff w14:val="0"/>
                                            <w14:tint w14:val="0"/>
                                          </w14:schemeClr>
                                        </w14:gs>
                                        <w14:gs w14:pos="100000">
                                          <w14:schemeClr w14:val="bg1">
                                            <w14:lumMod w14:val="85000"/>
                                            <w14:lumOff w14:val="0"/>
                                          </w14:schemeClr>
                                        </w14:gs>
                                      </w14:gsLst>
                                      <w14:lin w14:ang="5400000" w14:scaled="1"/>
                                    </w14:gradFill>
                                  </w14:textFill>
                                  <w14:props3d w14:extrusionH="99999" w14:contourW="0" w14:prstMaterial="legacyMatte">
                                    <w14:extrusionClr>
                                      <w14:srgbClr w14:val="663300"/>
                                    </w14:extrusionClr>
                                    <w14:contourClr>
                                      <w14:schemeClr w14:val="bg1">
                                        <w14:lumMod w14:val="85000"/>
                                        <w14:lumOff w14:val="0"/>
                                      </w14:schemeClr>
                                    </w14:contourClr>
                                  </w14:props3d>
                                </w:rPr>
                                <w:t xml:space="preserve">GUIDELINES </w:t>
                              </w:r>
                            </w:p>
                            <w:p w:rsidR="008142A0" w:rsidRPr="00623291" w:rsidRDefault="008142A0" w:rsidP="008142A0">
                              <w:pPr>
                                <w:pStyle w:val="NormalWeb"/>
                                <w:spacing w:before="0" w:beforeAutospacing="0" w:after="0" w:afterAutospacing="0"/>
                                <w:jc w:val="center"/>
                                <w:rPr>
                                  <w14:props3d w14:extrusionH="99999" w14:contourW="0" w14:prstMaterial="legacyMatte">
                                    <w14:extrusionClr>
                                      <w14:srgbClr w14:val="663300"/>
                                    </w14:extrusionClr>
                                    <w14:contourClr>
                                      <w14:schemeClr w14:val="bg1">
                                        <w14:lumMod w14:val="85000"/>
                                        <w14:lumOff w14:val="0"/>
                                      </w14:schemeClr>
                                    </w14:contourClr>
                                  </w14:props3d>
                                </w:rPr>
                              </w:pPr>
                              <w:r w:rsidRPr="00623291">
                                <w:rPr>
                                  <w:rFonts w:ascii="Arial Black" w:hAnsi="Arial Black"/>
                                  <w:sz w:val="88"/>
                                  <w:szCs w:val="88"/>
                                  <w14:textFill>
                                    <w14:gradFill>
                                      <w14:gsLst>
                                        <w14:gs w14:pos="0">
                                          <w14:schemeClr w14:val="bg1">
                                            <w14:lumMod w14:val="85000"/>
                                            <w14:lumOff w14:val="0"/>
                                          </w14:schemeClr>
                                        </w14:gs>
                                        <w14:gs w14:pos="50000">
                                          <w14:schemeClr w14:val="bg1">
                                            <w14:lumMod w14:val="85000"/>
                                            <w14:lumOff w14:val="0"/>
                                            <w14:tint w14:val="0"/>
                                          </w14:schemeClr>
                                        </w14:gs>
                                        <w14:gs w14:pos="100000">
                                          <w14:schemeClr w14:val="bg1">
                                            <w14:lumMod w14:val="85000"/>
                                            <w14:lumOff w14:val="0"/>
                                          </w14:schemeClr>
                                        </w14:gs>
                                      </w14:gsLst>
                                      <w14:lin w14:ang="5400000" w14:scaled="1"/>
                                    </w14:gradFill>
                                  </w14:textFill>
                                  <w14:props3d w14:extrusionH="99999" w14:contourW="0" w14:prstMaterial="legacyMatte">
                                    <w14:extrusionClr>
                                      <w14:srgbClr w14:val="663300"/>
                                    </w14:extrusionClr>
                                    <w14:contourClr>
                                      <w14:schemeClr w14:val="bg1">
                                        <w14:lumMod w14:val="85000"/>
                                        <w14:lumOff w14:val="0"/>
                                      </w14:schemeClr>
                                    </w14:contourClr>
                                  </w14:props3d>
                                </w:rPr>
                                <w:t xml:space="preserve">AND </w:t>
                              </w:r>
                            </w:p>
                            <w:p w:rsidR="008142A0" w:rsidRPr="00623291" w:rsidRDefault="008142A0" w:rsidP="008142A0">
                              <w:pPr>
                                <w:pStyle w:val="NormalWeb"/>
                                <w:spacing w:before="0" w:beforeAutospacing="0" w:after="0" w:afterAutospacing="0"/>
                                <w:jc w:val="center"/>
                                <w:rPr>
                                  <w14:props3d w14:extrusionH="99999" w14:contourW="0" w14:prstMaterial="legacyMatte">
                                    <w14:extrusionClr>
                                      <w14:srgbClr w14:val="663300"/>
                                    </w14:extrusionClr>
                                    <w14:contourClr>
                                      <w14:schemeClr w14:val="bg1">
                                        <w14:lumMod w14:val="85000"/>
                                        <w14:lumOff w14:val="0"/>
                                      </w14:schemeClr>
                                    </w14:contourClr>
                                  </w14:props3d>
                                </w:rPr>
                              </w:pPr>
                              <w:r w:rsidRPr="00623291">
                                <w:rPr>
                                  <w:rFonts w:ascii="Arial Black" w:hAnsi="Arial Black"/>
                                  <w:sz w:val="88"/>
                                  <w:szCs w:val="88"/>
                                  <w14:textFill>
                                    <w14:gradFill>
                                      <w14:gsLst>
                                        <w14:gs w14:pos="0">
                                          <w14:schemeClr w14:val="bg1">
                                            <w14:lumMod w14:val="85000"/>
                                            <w14:lumOff w14:val="0"/>
                                          </w14:schemeClr>
                                        </w14:gs>
                                        <w14:gs w14:pos="50000">
                                          <w14:schemeClr w14:val="bg1">
                                            <w14:lumMod w14:val="85000"/>
                                            <w14:lumOff w14:val="0"/>
                                            <w14:tint w14:val="0"/>
                                          </w14:schemeClr>
                                        </w14:gs>
                                        <w14:gs w14:pos="100000">
                                          <w14:schemeClr w14:val="bg1">
                                            <w14:lumMod w14:val="85000"/>
                                            <w14:lumOff w14:val="0"/>
                                          </w14:schemeClr>
                                        </w14:gs>
                                      </w14:gsLst>
                                      <w14:lin w14:ang="5400000" w14:scaled="1"/>
                                    </w14:gradFill>
                                  </w14:textFill>
                                  <w14:props3d w14:extrusionH="99999" w14:contourW="0" w14:prstMaterial="legacyMatte">
                                    <w14:extrusionClr>
                                      <w14:srgbClr w14:val="663300"/>
                                    </w14:extrusionClr>
                                    <w14:contourClr>
                                      <w14:schemeClr w14:val="bg1">
                                        <w14:lumMod w14:val="85000"/>
                                        <w14:lumOff w14:val="0"/>
                                      </w14:schemeClr>
                                    </w14:contourClr>
                                  </w14:props3d>
                                </w:rPr>
                                <w:t>POLICIES</w:t>
                              </w:r>
                            </w:p>
                            <w:p w:rsidR="00DE2465" w:rsidRDefault="00DE2465">
                              <w:pPr>
                                <w:pStyle w:val="NoSpacing"/>
                                <w:rPr>
                                  <w:color w:val="FFFFFF" w:themeColor="background1"/>
                                </w:rPr>
                              </w:pPr>
                            </w:p>
                            <w:p w:rsidR="00DE2465" w:rsidRDefault="00DE2465">
                              <w:pPr>
                                <w:pStyle w:val="NoSpacing"/>
                                <w:rPr>
                                  <w:color w:val="FFFFFF" w:themeColor="background1"/>
                                </w:rPr>
                              </w:pPr>
                            </w:p>
                            <w:p w:rsidR="00DE2465" w:rsidRDefault="00DE2465">
                              <w:pPr>
                                <w:pStyle w:val="NoSpacing"/>
                                <w:rPr>
                                  <w:color w:val="FFFFFF" w:themeColor="background1"/>
                                </w:rPr>
                              </w:pPr>
                            </w:p>
                          </w:txbxContent>
                        </v:textbox>
                      </v:rect>
                      <v:group id="Group 2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5" o:spid="_x0000_s1031" alt="thCA6E29EO"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iV8MA&#10;AADaAAAADwAAAGRycy9kb3ducmV2LnhtbESPzWrDMBCE74W8g9hCb7XcHkrqWAkhIcEppOTvARZr&#10;Y5lYK2OptvP2VaDQ4zDzzTD5YrSN6KnztWMFb0kKgrh0uuZKweW8eZ2C8AFZY+OYFNzJw2I+ecox&#10;027gI/WnUIlYwj5DBSaENpPSl4Ys+sS1xNG7us5iiLKrpO5wiOW2ke9p+iEt1hwXDLa0MlTeTj9W&#10;wefh+6vZ7jbFdt3W43RfHCUejFIvz+NyBiLQGP7Df3ShIwePK/E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oiV8MAAADaAAAADwAAAAAAAAAAAAAAAACYAgAAZHJzL2Rv&#10;d25yZXYueG1sUEsFBgAAAAAEAAQA9QAAAIgDAAAAAA==&#10;" strokecolor="white [3212]" strokeweight="1pt">
                          <v:fill r:id="rId10" o:title="thCA6E29EO" opacity="52429f" recolor="t" type="frame"/>
                          <v:shadow color="#d8d8d8 [2732]" offset="3pt,3pt"/>
                        </v:rect>
                        <v:rect id="Rectangle 26" o:spid="_x0000_s1032" alt="thCA6E29EO"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TccMA&#10;AADbAAAADwAAAGRycy9kb3ducmV2LnhtbESPzW4CMQyE75X6DpGReitZOFTVQkCoVVWu0Eptb2bj&#10;/YGNEyXpsrw9PiBxszXjmc/L9eh6NVBMnWcDs2kBirjytuPGwPfXx/MrqJSRLfaeycCFEqxXjw9L&#10;LK0/846GfW6UhHAq0UCbcyi1TlVLDtPUB2LRah8dZlljo23Es4S7Xs+L4kU77FgaWgz01lJ12v87&#10;Az+73/B30seqToctx3mow/vnYMzTZNwsQGUa8918u95awRd6+UUG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lTccMAAADbAAAADwAAAAAAAAAAAAAAAACYAgAAZHJzL2Rv&#10;d25yZXYueG1sUEsFBgAAAAAEAAQA9QAAAIgDAAAAAA==&#10;" strokecolor="white [3212]" strokeweight="1pt">
                          <v:fill r:id="rId10" o:title="thCA6E29EO" recolor="t" type="frame"/>
                          <v:shadow color="#d8d8d8 [2732]" offset="3pt,3pt"/>
                        </v:rect>
                        <v:rect id="Rectangle 27" o:spid="_x0000_s1033" alt="thCA6E29EO"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kIcIA&#10;AADbAAAADwAAAGRycy9kb3ducmV2LnhtbERPTWvCQBC9F/oflin0VjfxIJK6Blso9KJVWwrexuyY&#10;DWZnQ3ZNtv++Kwje5vE+Z1FG24qBet84VpBPMhDEldMN1wp+vj9e5iB8QNbYOiYFf+ShXD4+LLDQ&#10;buQdDftQixTCvkAFJoSukNJXhiz6ieuIE3dyvcWQYF9L3eOYwm0rp1k2kxYbTg0GO3o3VJ33F6vg&#10;2BzquRnXB/+7+4pmO43DuHlT6vkprl5BBIrhLr65P3Wan8P1l3S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GQhwgAAANsAAAAPAAAAAAAAAAAAAAAAAJgCAABkcnMvZG93&#10;bnJldi54bWxQSwUGAAAAAAQABAD1AAAAhwMAAAAA&#10;" strokecolor="white [3212]" strokeweight="1pt">
                          <v:fill r:id="rId10" o:title="thCA6E29EO" opacity="35389f" recolor="t" type="frame"/>
                          <v:shadow color="#d8d8d8 [2732]" offset="3pt,3pt"/>
                        </v:rect>
                        <v:rect id="Rectangle 28" o:spid="_x0000_s1034" alt="thCA6E29EO"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oncAA&#10;AADbAAAADwAAAGRycy9kb3ducmV2LnhtbERPS2sCMRC+C/0PYQq9abZ7KGU1u4il1KtaUG/Tzeyj&#10;biYhSdftvzeFgrf5+J6zqiYziJF86C0reF5kIIhrq3tuFXwe3uevIEJE1jhYJgW/FKAqH2YrLLS9&#10;8o7GfWxFCuFQoIIuRldIGeqODIaFdcSJa6w3GBP0rdQeryncDDLPshdpsOfU0KGjTUf1Zf9jFBx3&#10;J3e+yO+6CV9b9rlr3NvHqNTT47Regog0xbv4373VaX4Of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doncAAAADbAAAADwAAAAAAAAAAAAAAAACYAgAAZHJzL2Rvd25y&#10;ZXYueG1sUEsFBgAAAAAEAAQA9QAAAIUDAAAAAA==&#10;" strokecolor="white [3212]" strokeweight="1pt">
                          <v:fill r:id="rId10" o:title="thCA6E29EO" recolor="t" type="frame"/>
                          <v:shadow color="#d8d8d8 [2732]" offset="3pt,3pt"/>
                        </v:rect>
                        <v:rect id="Rectangle 29" o:spid="_x0000_s1035" alt="thCA6E29EO"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0DvcAA&#10;AADbAAAADwAAAGRycy9kb3ducmV2LnhtbERPTWvCQBC9F/oflil4q5tWLCW6SikUROnBaMHjmB2T&#10;0Mxs2F1j/PddQehtHu9z5suBW9WTD40TAy/jDBRJ6WwjlYH97uv5HVSIKBZbJ2TgSgGWi8eHOebW&#10;XWRLfRErlUIk5GigjrHLtQ5lTYxh7DqSxJ2cZ4wJ+kpbj5cUzq1+zbI3zdhIaqixo8+ayt/izAZ+&#10;PMs0ZHwsdLHuDrz5Xre9NWb0NHzMQEUa4r/47l7ZNH8Ct1/SAX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0DvcAAAADbAAAADwAAAAAAAAAAAAAAAACYAgAAZHJzL2Rvd25y&#10;ZXYueG1sUEsFBgAAAAAEAAQA9QAAAIUDAAAAAA==&#10;" strokecolor="white [3212]" strokeweight="1pt">
                          <v:fill r:id="rId10" o:title="thCA6E29EO" opacity=".5" recolor="t" type="frame"/>
                          <v:shadow color="#d8d8d8 [2732]" offset="3pt,3pt"/>
                        </v:rect>
                        <v:rect id="Rectangle 30" o:spid="_x0000_s1036" alt="thCA6E29EO"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Vcr8A&#10;AADbAAAADwAAAGRycy9kb3ducmV2LnhtbERPS2sCMRC+F/ofwhS81WylSNkaRSyiV7WgvY2b2Ydu&#10;JiFJ1/XfG0HwNh/fcyaz3rSiIx8aywo+hhkI4sLqhisFv7vl+xeIEJE1tpZJwZUCzKavLxPMtb3w&#10;hrptrEQK4ZCjgjpGl0sZipoMhqF1xIkrrTcYE/SV1B4vKdy0cpRlY2mw4dRQo6NFTcV5+28U7DcH&#10;93eWp6IMxzX7kSvdz6pTavDWz79BROrjU/xwr3Wa/wn3X9IBcn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8lVyvwAAANsAAAAPAAAAAAAAAAAAAAAAAJgCAABkcnMvZG93bnJl&#10;di54bWxQSwUGAAAAAAQABAD1AAAAhAMAAAAA&#10;" strokecolor="white [3212]" strokeweight="1pt">
                          <v:fill r:id="rId10" o:title="thCA6E29EO" recolor="t" type="frame"/>
                          <v:shadow color="#d8d8d8 [2732]" offset="3pt,3pt"/>
                        </v:rect>
                      </v:group>
                      <v:rect id="Rectangle 31" o:spid="_x0000_s1037" alt="thCA6E29EO"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Bq8MA&#10;AADbAAAADwAAAGRycy9kb3ducmV2LnhtbERPS2vCQBC+F/oflin0IrqpUKvRVYr4uljQePA4ZKdJ&#10;aHY27m5N+u9dQehtPr7nzBadqcWVnK8sK3gbJCCIc6srLhScsnV/DMIHZI21ZVLwRx4W8+enGaba&#10;tnyg6zEUIoawT1FBGUKTSunzkgz6gW2II/dtncEQoSukdtjGcFPLYZKMpMGKY0OJDS1Lyn+Ov0bB&#10;12qzycx66zJ/SCaX80e77e1bpV5fus8piEBd+Bc/3Dsd57/D/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LBq8MAAADbAAAADwAAAAAAAAAAAAAAAACYAgAAZHJzL2Rv&#10;d25yZXYueG1sUEsFBgAAAAAEAAQA9QAAAIgDAAAAAA==&#10;" strokecolor="white [3212]" strokeweight="1pt">
                        <v:fill r:id="rId10" o:title="thCA6E29EO" recolor="t" type="frame"/>
                        <v:shadow color="#d8d8d8 [2732]" offset="3pt,3pt"/>
                        <v:textbox>
                          <w:txbxContent>
                            <w:p w:rsidR="00DE2465" w:rsidRDefault="00DE2465">
                              <w:pPr>
                                <w:jc w:val="center"/>
                                <w:rPr>
                                  <w:color w:val="FFFFFF" w:themeColor="background1"/>
                                  <w:sz w:val="48"/>
                                  <w:szCs w:val="52"/>
                                </w:rPr>
                              </w:pPr>
                            </w:p>
                          </w:txbxContent>
                        </v:textbox>
                      </v:rect>
                    </v:group>
                    <v:group id="Group 3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3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qi8MMAAADbAAAADwAAAGRycy9kb3ducmV2LnhtbERPTWvCQBC9F/oflin0&#10;UnTTQq1EV5FKocVT1h48DtkxG5udDdltkvbXu4LgbR7vc5br0TWipy7UnhU8TzMQxKU3NVcKvvcf&#10;kzmIEJENNp5JwR8FWK/u75aYGz9wQb2OlUghHHJUYGNscylDaclhmPqWOHFH3zmMCXaVNB0OKdw1&#10;8iXLZtJhzanBYkvvlsof/esURP1VPB22Ra9f9f9u2G+2MxtOSj0+jJsFiEhjvImv7k+T5r/B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WqLwwwAAANsAAAAP&#10;AAAAAAAAAAAAAAAAAKoCAABkcnMvZG93bnJldi54bWxQSwUGAAAAAAQABAD6AAAAmgMAAAAA&#10;">
                        <v:rect id="Rectangle 34" o:spid="_x0000_s1040" alt="thCA6E29EO"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RzMMA&#10;AADbAAAADwAAAGRycy9kb3ducmV2LnhtbESPQUvDQBCF74L/YRmhN7tRUCTtthRBkIoHYws9TrPT&#10;JDQzG3bXNP33zkHwNsN78943y/XEvRkppi6Ig4d5AYakDr6TxsHu++3+BUzKKB77IOTgSgnWq9ub&#10;JZY+XOSLxio3RkMkleigzXkorU11S4xpHgYS1U4hMmZdY2N9xIuGc28fi+LZMnaiDS0O9NpSfa5+&#10;2ME+sjylgo+VrbbDgT8+t/3onZvdTZsFmExT/jf/Xb97xVdY/UUHs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mRzMMAAADbAAAADwAAAAAAAAAAAAAAAACYAgAAZHJzL2Rv&#10;d25yZXYueG1sUEsFBgAAAAAEAAQA9QAAAIgDAAAAAA==&#10;" strokecolor="white [3212]" strokeweight="1pt">
                          <v:fill r:id="rId10" o:title="thCA6E29EO" opacity=".5" recolor="t" type="frame"/>
                          <v:shadow color="#d8d8d8 [2732]" offset="3pt,3pt"/>
                        </v:rect>
                        <v:rect id="Rectangle 35" o:spid="_x0000_s1041" alt="thCA6E29EO"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7L8A&#10;AADbAAAADwAAAGRycy9kb3ducmV2LnhtbERPS2sCMRC+F/ofwhS81Ww9FLs1ilhEr2pBexs3sw/d&#10;TEKSruu/N4LgbT6+50xmvWlFRz40lhV8DDMQxIXVDVcKfnfL9zGIEJE1tpZJwZUCzKavLxPMtb3w&#10;hrptrEQK4ZCjgjpGl0sZipoMhqF1xIkrrTcYE/SV1B4vKdy0cpRln9Jgw6mhRkeLmorz9t8o2G8O&#10;7u8sT0UZjmv2I1e6n1Wn1OCtn3+DiNTHp/jhXus0/wvuv6QD5PQ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rsvwAAANsAAAAPAAAAAAAAAAAAAAAAAJgCAABkcnMvZG93bnJl&#10;di54bWxQSwUGAAAAAAQABAD1AAAAhAMAAAAA&#10;" strokecolor="white [3212]" strokeweight="1pt">
                          <v:fill r:id="rId10" o:title="thCA6E29EO" recolor="t" type="frame"/>
                          <v:shadow color="#d8d8d8 [2732]" offset="3pt,3pt"/>
                        </v:rect>
                        <v:rect id="Rectangle 36" o:spid="_x0000_s1042" alt="thCA6E29EO"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d78A&#10;AADbAAAADwAAAGRycy9kb3ducmV2LnhtbERPTWvCQBC9F/oflil4q5sKlhJdRYSCKB6aKngcs2MS&#10;zMyG3TXGf+8eCj0+3vd8OXCrevKhcWLgY5yBIimdbaQycPj9fv8CFSKKxdYJGXhQgOXi9WWOuXV3&#10;+aG+iJVKIRJyNFDH2OVah7ImxjB2HUniLs4zxgR9pa3HewrnVk+y7FMzNpIaauxoXVN5LW5s4OhZ&#10;piHjc6GLbXfi3X7b9taY0duwmoGKNMR/8Z97Yw1M0vr0Jf0Av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1d3vwAAANsAAAAPAAAAAAAAAAAAAAAAAJgCAABkcnMvZG93bnJl&#10;di54bWxQSwUGAAAAAAQABAD1AAAAhAMAAAAA&#10;" strokecolor="white [3212]" strokeweight="1pt">
                          <v:fill r:id="rId10" o:title="thCA6E29EO" opacity=".5" recolor="t" type="frame"/>
                          <v:shadow color="#d8d8d8 [2732]" offset="3pt,3pt"/>
                        </v:rect>
                      </v:group>
                      <v:rect id="Rectangle 37" o:spid="_x0000_s1043" alt="thCA6E29EO"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9WsQA&#10;AADbAAAADwAAAGRycy9kb3ducmV2LnhtbESPQWvCQBSE7wX/w/IEb3WTCCVEVxG1xUN7qBbPj+wz&#10;G82+Ddk1xv76bqHQ4zAz3zCL1WAb0VPna8cK0mkCgrh0uuZKwdfx9TkH4QOyxsYxKXiQh9Vy9LTA&#10;Qrs7f1J/CJWIEPYFKjAhtIWUvjRk0U9dSxy9s+sshii7SuoO7xFuG5klyYu0WHNcMNjSxlB5Pdxs&#10;pHzccmvqU/rdZ+9vuMuP18tsq9RkPKznIAIN4T/8195rBV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VrEAAAA2wAAAA8AAAAAAAAAAAAAAAAAmAIAAGRycy9k&#10;b3ducmV2LnhtbFBLBQYAAAAABAAEAPUAAACJAwAAAAA=&#10;" stroked="f" strokecolor="white [3212]" strokeweight="1pt">
                        <v:fill r:id="rId10" o:title="thCA6E29EO" opacity="52429f" recolor="t" type="frame"/>
                        <v:shadow color="#d8d8d8 [2732]" offset="3pt,3pt"/>
                        <v:textbox inset=",0,,0">
                          <w:txbxContent>
                            <w:sdt>
                              <w:sdtPr>
                                <w:rPr>
                                  <w:b/>
                                </w:rPr>
                                <w:alias w:val="Date"/>
                                <w:id w:val="1193529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E2465" w:rsidRPr="005275E5" w:rsidRDefault="00DE2465">
                                  <w:pPr>
                                    <w:pStyle w:val="NoSpacing"/>
                                    <w:jc w:val="right"/>
                                    <w:rPr>
                                      <w:b/>
                                    </w:rPr>
                                  </w:pPr>
                                  <w:r>
                                    <w:rPr>
                                      <w:b/>
                                    </w:rPr>
                                    <w:t>13th Edition</w:t>
                                  </w:r>
                                </w:p>
                              </w:sdtContent>
                            </w:sdt>
                          </w:txbxContent>
                        </v:textbox>
                      </v:rect>
                    </v:group>
                    <w10:wrap anchorx="page" anchory="page"/>
                  </v:group>
                </w:pict>
              </mc:Fallback>
            </mc:AlternateContent>
          </w:r>
        </w:p>
        <w:p w:rsidR="00763A8D" w:rsidRDefault="00AD1D09">
          <w:pPr>
            <w:rPr>
              <w:rFonts w:asciiTheme="majorHAnsi" w:eastAsiaTheme="majorEastAsia" w:hAnsiTheme="majorHAnsi" w:cstheme="majorBidi"/>
              <w:sz w:val="76"/>
              <w:szCs w:val="72"/>
            </w:rPr>
          </w:pP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2128520</wp:posOffset>
                    </wp:positionH>
                    <wp:positionV relativeFrom="paragraph">
                      <wp:posOffset>86360</wp:posOffset>
                    </wp:positionV>
                    <wp:extent cx="3231515" cy="977265"/>
                    <wp:effectExtent l="4445" t="0" r="2540" b="444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1515" cy="977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42A0" w:rsidRPr="00EA264F" w:rsidRDefault="008142A0" w:rsidP="008142A0">
                                <w:pPr>
                                  <w:pStyle w:val="NormalWeb"/>
                                  <w:spacing w:before="0" w:beforeAutospacing="0" w:after="0" w:afterAutospacing="0"/>
                                  <w:jc w:val="center"/>
                                  <w:rPr>
                                    <w14:props3d w14:extrusionH="201599" w14:contourW="0" w14:prstMaterial="legacyMetal">
                                      <w14:extrusionClr>
                                        <w14:srgbClr w14:val="FFFFFF"/>
                                      </w14:extrusionClr>
                                      <w14:contourClr>
                                        <w14:srgbClr w14:val="FF0000"/>
                                      </w14:contourClr>
                                    </w14:props3d>
                                  </w:rPr>
                                </w:pPr>
                                <w:r w:rsidRPr="00EA264F">
                                  <w:rPr>
                                    <w:color w:val="760000"/>
                                    <w:sz w:val="72"/>
                                    <w:szCs w:val="72"/>
                                    <w14:textFill>
                                      <w14:gradFill>
                                        <w14:gsLst>
                                          <w14:gs w14:pos="0">
                                            <w14:srgbClr w14:val="760000">
                                              <w14:shade w14:val="46275"/>
                                            </w14:srgbClr>
                                          </w14:gs>
                                          <w14:gs w14:pos="50000">
                                            <w14:srgbClr w14:val="FF0000"/>
                                          </w14:gs>
                                          <w14:gs w14:pos="100000">
                                            <w14:srgbClr w14:val="760000">
                                              <w14:shade w14:val="46275"/>
                                            </w14:srgbClr>
                                          </w14:gs>
                                        </w14:gsLst>
                                        <w14:lin w14:ang="5400000" w14:scaled="1"/>
                                      </w14:gradFill>
                                    </w14:textFill>
                                    <w14:props3d w14:extrusionH="201599" w14:contourW="0" w14:prstMaterial="legacyMetal">
                                      <w14:extrusionClr>
                                        <w14:srgbClr w14:val="FFFFFF"/>
                                      </w14:extrusionClr>
                                      <w14:contourClr>
                                        <w14:srgbClr w14:val="FF0000"/>
                                      </w14:contourClr>
                                    </w14:props3d>
                                  </w:rPr>
                                  <w:t>2015 - 2017</w:t>
                                </w:r>
                              </w:p>
                              <w:p w:rsidR="00DE2465" w:rsidRDefault="00DE246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8" o:spid="_x0000_s1044" style="position:absolute;margin-left:167.6pt;margin-top:6.8pt;width:254.45pt;height:76.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" filled="f" stroked="f" strokecolor="white [3212]" strokeweight="1pt">
                    <v:textbox style="mso-fit-shape-to-text:t">
                      <w:txbxContent>
                        <w:p w:rsidR="008142A0" w:rsidRPr="00EA264F" w:rsidRDefault="008142A0" w:rsidP="008142A0">
                          <w:pPr>
                            <w:pStyle w:val="NormalWeb"/>
                            <w:spacing w:before="0" w:beforeAutospacing="0" w:after="0" w:afterAutospacing="0"/>
                            <w:jc w:val="center"/>
                            <w:rPr>
                              <w14:props3d w14:extrusionH="201599" w14:contourW="0" w14:prstMaterial="legacyMetal">
                                <w14:extrusionClr>
                                  <w14:srgbClr w14:val="FFFFFF"/>
                                </w14:extrusionClr>
                                <w14:contourClr>
                                  <w14:srgbClr w14:val="FF0000"/>
                                </w14:contourClr>
                              </w14:props3d>
                            </w:rPr>
                          </w:pPr>
                          <w:r w:rsidRPr="00EA264F">
                            <w:rPr>
                              <w:color w:val="760000"/>
                              <w:sz w:val="72"/>
                              <w:szCs w:val="72"/>
                              <w14:textFill>
                                <w14:gradFill>
                                  <w14:gsLst>
                                    <w14:gs w14:pos="0">
                                      <w14:srgbClr w14:val="760000">
                                        <w14:shade w14:val="46275"/>
                                      </w14:srgbClr>
                                    </w14:gs>
                                    <w14:gs w14:pos="50000">
                                      <w14:srgbClr w14:val="FF0000"/>
                                    </w14:gs>
                                    <w14:gs w14:pos="100000">
                                      <w14:srgbClr w14:val="760000">
                                        <w14:shade w14:val="46275"/>
                                      </w14:srgbClr>
                                    </w14:gs>
                                  </w14:gsLst>
                                  <w14:lin w14:ang="5400000" w14:scaled="1"/>
                                </w14:gradFill>
                              </w14:textFill>
                              <w14:props3d w14:extrusionH="201599" w14:contourW="0" w14:prstMaterial="legacyMetal">
                                <w14:extrusionClr>
                                  <w14:srgbClr w14:val="FFFFFF"/>
                                </w14:extrusionClr>
                                <w14:contourClr>
                                  <w14:srgbClr w14:val="FF0000"/>
                                </w14:contourClr>
                              </w14:props3d>
                            </w:rPr>
                            <w:t>2015 - 2017</w:t>
                          </w:r>
                        </w:p>
                        <w:p w:rsidR="00DE2465" w:rsidRDefault="00DE2465"/>
                      </w:txbxContent>
                    </v:textbox>
                  </v:rect>
                </w:pict>
              </mc:Fallback>
            </mc:AlternateContent>
          </w:r>
          <w:r>
            <w:rPr>
              <w:rFonts w:eastAsiaTheme="minorHAnsi"/>
              <w:b/>
              <w:bCs/>
              <w:noProof/>
              <w:sz w:val="76"/>
              <w:szCs w:val="72"/>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4632325</wp:posOffset>
                    </wp:positionV>
                    <wp:extent cx="3190875" cy="3000375"/>
                    <wp:effectExtent l="0" t="1905"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00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465" w:rsidRDefault="00DE2465">
                                <w:r>
                                  <w:rPr>
                                    <w:noProof/>
                                  </w:rPr>
                                  <w:drawing>
                                    <wp:inline distT="0" distB="0" distL="0" distR="0">
                                      <wp:extent cx="3105150" cy="2610699"/>
                                      <wp:effectExtent l="0" t="0" r="0" b="0"/>
                                      <wp:docPr id="3" name="Picture 2" descr="RH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L Logo.png"/>
                                              <pic:cNvPicPr/>
                                            </pic:nvPicPr>
                                            <pic:blipFill>
                                              <a:blip r:embed="rId11">
                                                <a:clrChange>
                                                  <a:clrFrom>
                                                    <a:srgbClr val="000000">
                                                      <a:alpha val="0"/>
                                                    </a:srgbClr>
                                                  </a:clrFrom>
                                                  <a:clrTo>
                                                    <a:srgbClr val="000000">
                                                      <a:alpha val="0"/>
                                                    </a:srgbClr>
                                                  </a:clrTo>
                                                </a:clrChange>
                                              </a:blip>
                                              <a:stretch>
                                                <a:fillRect/>
                                              </a:stretch>
                                            </pic:blipFill>
                                            <pic:spPr>
                                              <a:xfrm>
                                                <a:off x="0" y="0"/>
                                                <a:ext cx="3104762" cy="26103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5" style="position:absolute;margin-left:175.5pt;margin-top:364.75pt;width:251.25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" filled="f" stroked="f">
                    <v:textbox>
                      <w:txbxContent>
                        <w:p w:rsidR="00DE2465" w:rsidRDefault="00DE2465">
                          <w:r>
                            <w:rPr>
                              <w:noProof/>
                            </w:rPr>
                            <w:drawing>
                              <wp:inline distT="0" distB="0" distL="0" distR="0">
                                <wp:extent cx="3105150" cy="2610699"/>
                                <wp:effectExtent l="0" t="0" r="0" b="0"/>
                                <wp:docPr id="3" name="Picture 2" descr="RH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L Logo.png"/>
                                        <pic:cNvPicPr/>
                                      </pic:nvPicPr>
                                      <pic:blipFill>
                                        <a:blip r:embed="rId11">
                                          <a:clrChange>
                                            <a:clrFrom>
                                              <a:srgbClr val="000000">
                                                <a:alpha val="0"/>
                                              </a:srgbClr>
                                            </a:clrFrom>
                                            <a:clrTo>
                                              <a:srgbClr val="000000">
                                                <a:alpha val="0"/>
                                              </a:srgbClr>
                                            </a:clrTo>
                                          </a:clrChange>
                                        </a:blip>
                                        <a:stretch>
                                          <a:fillRect/>
                                        </a:stretch>
                                      </pic:blipFill>
                                      <pic:spPr>
                                        <a:xfrm>
                                          <a:off x="0" y="0"/>
                                          <a:ext cx="3104762" cy="2610373"/>
                                        </a:xfrm>
                                        <a:prstGeom prst="rect">
                                          <a:avLst/>
                                        </a:prstGeom>
                                        <a:noFill/>
                                        <a:ln>
                                          <a:noFill/>
                                        </a:ln>
                                      </pic:spPr>
                                    </pic:pic>
                                  </a:graphicData>
                                </a:graphic>
                              </wp:inline>
                            </w:drawing>
                          </w:r>
                        </w:p>
                      </w:txbxContent>
                    </v:textbox>
                  </v:rect>
                </w:pict>
              </mc:Fallback>
            </mc:AlternateContent>
          </w:r>
          <w:r w:rsidR="00763A8D">
            <w:rPr>
              <w:b/>
              <w:bCs/>
              <w:sz w:val="76"/>
              <w:szCs w:val="72"/>
            </w:rPr>
            <w:br w:type="page"/>
          </w:r>
        </w:p>
      </w:sdtContent>
    </w:sdt>
    <w:sdt>
      <w:sdtPr>
        <w:rPr>
          <w:rFonts w:asciiTheme="minorHAnsi" w:eastAsiaTheme="minorHAnsi" w:hAnsiTheme="minorHAnsi" w:cstheme="minorBidi"/>
          <w:b w:val="0"/>
          <w:bCs w:val="0"/>
          <w:color w:val="auto"/>
          <w:sz w:val="22"/>
          <w:szCs w:val="22"/>
        </w:rPr>
        <w:id w:val="4873036"/>
        <w:docPartObj>
          <w:docPartGallery w:val="Table of Contents"/>
          <w:docPartUnique/>
        </w:docPartObj>
      </w:sdtPr>
      <w:sdtEndPr>
        <w:rPr>
          <w:rFonts w:eastAsiaTheme="minorEastAsia"/>
        </w:rPr>
      </w:sdtEndPr>
      <w:sdtContent>
        <w:p w:rsidR="00527274" w:rsidRDefault="00527274">
          <w:pPr>
            <w:pStyle w:val="TOCHeading"/>
          </w:pPr>
          <w:r>
            <w:t>Contents</w:t>
          </w:r>
        </w:p>
        <w:p w:rsidR="002520A1" w:rsidRDefault="00371221">
          <w:pPr>
            <w:pStyle w:val="TOC1"/>
            <w:tabs>
              <w:tab w:val="left" w:pos="1100"/>
              <w:tab w:val="right" w:leader="dot" w:pos="9350"/>
            </w:tabs>
            <w:rPr>
              <w:noProof/>
            </w:rPr>
          </w:pPr>
          <w:r>
            <w:fldChar w:fldCharType="begin"/>
          </w:r>
          <w:r w:rsidR="00527274">
            <w:instrText xml:space="preserve"> TOC \o "1-3" \h \z \u </w:instrText>
          </w:r>
          <w:r>
            <w:fldChar w:fldCharType="separate"/>
          </w:r>
          <w:hyperlink w:anchor="_Toc356402721" w:history="1">
            <w:r w:rsidR="002520A1" w:rsidRPr="00F31C8C">
              <w:rPr>
                <w:rStyle w:val="Hyperlink"/>
                <w:noProof/>
              </w:rPr>
              <w:t>Article II.</w:t>
            </w:r>
            <w:r w:rsidR="002520A1">
              <w:rPr>
                <w:noProof/>
              </w:rPr>
              <w:tab/>
            </w:r>
            <w:r w:rsidR="002520A1" w:rsidRPr="00F31C8C">
              <w:rPr>
                <w:rStyle w:val="Hyperlink"/>
                <w:noProof/>
              </w:rPr>
              <w:t>Guidelines</w:t>
            </w:r>
            <w:r w:rsidR="002520A1">
              <w:rPr>
                <w:noProof/>
                <w:webHidden/>
              </w:rPr>
              <w:tab/>
            </w:r>
            <w:r>
              <w:rPr>
                <w:noProof/>
                <w:webHidden/>
              </w:rPr>
              <w:fldChar w:fldCharType="begin"/>
            </w:r>
            <w:r w:rsidR="002520A1">
              <w:rPr>
                <w:noProof/>
                <w:webHidden/>
              </w:rPr>
              <w:instrText xml:space="preserve"> PAGEREF _Toc356402721 \h </w:instrText>
            </w:r>
            <w:r>
              <w:rPr>
                <w:noProof/>
                <w:webHidden/>
              </w:rPr>
            </w:r>
            <w:r>
              <w:rPr>
                <w:noProof/>
                <w:webHidden/>
              </w:rPr>
              <w:fldChar w:fldCharType="separate"/>
            </w:r>
            <w:r w:rsidR="00FD0A90">
              <w:rPr>
                <w:noProof/>
                <w:webHidden/>
              </w:rPr>
              <w:t>8</w:t>
            </w:r>
            <w:r>
              <w:rPr>
                <w:noProof/>
                <w:webHidden/>
              </w:rPr>
              <w:fldChar w:fldCharType="end"/>
            </w:r>
          </w:hyperlink>
        </w:p>
        <w:p w:rsidR="002520A1" w:rsidRDefault="008142A0">
          <w:pPr>
            <w:pStyle w:val="TOC2"/>
            <w:tabs>
              <w:tab w:val="left" w:pos="1540"/>
              <w:tab w:val="right" w:leader="dot" w:pos="9350"/>
            </w:tabs>
            <w:rPr>
              <w:noProof/>
            </w:rPr>
          </w:pPr>
          <w:hyperlink w:anchor="_Toc356402722" w:history="1">
            <w:r w:rsidR="002520A1" w:rsidRPr="00F31C8C">
              <w:rPr>
                <w:rStyle w:val="Hyperlink"/>
                <w:noProof/>
              </w:rPr>
              <w:t>Section 2.01</w:t>
            </w:r>
            <w:r w:rsidR="002520A1">
              <w:rPr>
                <w:noProof/>
              </w:rPr>
              <w:tab/>
            </w:r>
            <w:r w:rsidR="002520A1" w:rsidRPr="00F31C8C">
              <w:rPr>
                <w:rStyle w:val="Hyperlink"/>
                <w:noProof/>
              </w:rPr>
              <w:t>Mission Statement</w:t>
            </w:r>
            <w:r w:rsidR="002520A1">
              <w:rPr>
                <w:noProof/>
                <w:webHidden/>
              </w:rPr>
              <w:tab/>
            </w:r>
            <w:r w:rsidR="00371221">
              <w:rPr>
                <w:noProof/>
                <w:webHidden/>
              </w:rPr>
              <w:fldChar w:fldCharType="begin"/>
            </w:r>
            <w:r w:rsidR="002520A1">
              <w:rPr>
                <w:noProof/>
                <w:webHidden/>
              </w:rPr>
              <w:instrText xml:space="preserve"> PAGEREF _Toc356402722 \h </w:instrText>
            </w:r>
            <w:r w:rsidR="00371221">
              <w:rPr>
                <w:noProof/>
                <w:webHidden/>
              </w:rPr>
            </w:r>
            <w:r w:rsidR="00371221">
              <w:rPr>
                <w:noProof/>
                <w:webHidden/>
              </w:rPr>
              <w:fldChar w:fldCharType="separate"/>
            </w:r>
            <w:r w:rsidR="00FD0A90">
              <w:rPr>
                <w:noProof/>
                <w:webHidden/>
              </w:rPr>
              <w:t>8</w:t>
            </w:r>
            <w:r w:rsidR="00371221">
              <w:rPr>
                <w:noProof/>
                <w:webHidden/>
              </w:rPr>
              <w:fldChar w:fldCharType="end"/>
            </w:r>
          </w:hyperlink>
        </w:p>
        <w:p w:rsidR="002520A1" w:rsidRDefault="008142A0">
          <w:pPr>
            <w:pStyle w:val="TOC1"/>
            <w:tabs>
              <w:tab w:val="right" w:leader="dot" w:pos="9350"/>
            </w:tabs>
            <w:rPr>
              <w:noProof/>
            </w:rPr>
          </w:pPr>
          <w:hyperlink w:anchor="_Toc356402723" w:history="1">
            <w:r w:rsidR="002520A1" w:rsidRPr="00F31C8C">
              <w:rPr>
                <w:rStyle w:val="Hyperlink"/>
                <w:noProof/>
              </w:rPr>
              <w:t>Article II. Joining the RHL</w:t>
            </w:r>
            <w:r w:rsidR="002520A1">
              <w:rPr>
                <w:noProof/>
                <w:webHidden/>
              </w:rPr>
              <w:tab/>
            </w:r>
            <w:r w:rsidR="00371221">
              <w:rPr>
                <w:noProof/>
                <w:webHidden/>
              </w:rPr>
              <w:fldChar w:fldCharType="begin"/>
            </w:r>
            <w:r w:rsidR="002520A1">
              <w:rPr>
                <w:noProof/>
                <w:webHidden/>
              </w:rPr>
              <w:instrText xml:space="preserve"> PAGEREF _Toc356402723 \h </w:instrText>
            </w:r>
            <w:r w:rsidR="00371221">
              <w:rPr>
                <w:noProof/>
                <w:webHidden/>
              </w:rPr>
            </w:r>
            <w:r w:rsidR="00371221">
              <w:rPr>
                <w:noProof/>
                <w:webHidden/>
              </w:rPr>
              <w:fldChar w:fldCharType="separate"/>
            </w:r>
            <w:r w:rsidR="00FD0A90">
              <w:rPr>
                <w:noProof/>
                <w:webHidden/>
              </w:rPr>
              <w:t>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24" w:history="1">
            <w:r w:rsidR="002520A1" w:rsidRPr="00F31C8C">
              <w:rPr>
                <w:rStyle w:val="Hyperlink"/>
                <w:noProof/>
              </w:rPr>
              <w:t>Section 2.02</w:t>
            </w:r>
            <w:r w:rsidR="002520A1">
              <w:rPr>
                <w:noProof/>
              </w:rPr>
              <w:tab/>
            </w:r>
            <w:r w:rsidR="002520A1" w:rsidRPr="00F31C8C">
              <w:rPr>
                <w:rStyle w:val="Hyperlink"/>
                <w:noProof/>
              </w:rPr>
              <w:t>Contacting the RHL</w:t>
            </w:r>
            <w:r w:rsidR="002520A1">
              <w:rPr>
                <w:noProof/>
                <w:webHidden/>
              </w:rPr>
              <w:tab/>
            </w:r>
            <w:r w:rsidR="00371221">
              <w:rPr>
                <w:noProof/>
                <w:webHidden/>
              </w:rPr>
              <w:fldChar w:fldCharType="begin"/>
            </w:r>
            <w:r w:rsidR="002520A1">
              <w:rPr>
                <w:noProof/>
                <w:webHidden/>
              </w:rPr>
              <w:instrText xml:space="preserve"> PAGEREF _Toc356402724 \h </w:instrText>
            </w:r>
            <w:r w:rsidR="00371221">
              <w:rPr>
                <w:noProof/>
                <w:webHidden/>
              </w:rPr>
            </w:r>
            <w:r w:rsidR="00371221">
              <w:rPr>
                <w:noProof/>
                <w:webHidden/>
              </w:rPr>
              <w:fldChar w:fldCharType="separate"/>
            </w:r>
            <w:r w:rsidR="00FD0A90">
              <w:rPr>
                <w:noProof/>
                <w:webHidden/>
              </w:rPr>
              <w:t>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25" w:history="1">
            <w:r w:rsidR="002520A1" w:rsidRPr="00F31C8C">
              <w:rPr>
                <w:rStyle w:val="Hyperlink"/>
                <w:noProof/>
              </w:rPr>
              <w:t>Section 2.03</w:t>
            </w:r>
            <w:r w:rsidR="002520A1">
              <w:rPr>
                <w:noProof/>
              </w:rPr>
              <w:tab/>
            </w:r>
            <w:r w:rsidR="002520A1" w:rsidRPr="00F31C8C">
              <w:rPr>
                <w:rStyle w:val="Hyperlink"/>
                <w:noProof/>
              </w:rPr>
              <w:t>RHL Right to Deny</w:t>
            </w:r>
            <w:r w:rsidR="002520A1">
              <w:rPr>
                <w:noProof/>
                <w:webHidden/>
              </w:rPr>
              <w:tab/>
            </w:r>
            <w:r w:rsidR="00371221">
              <w:rPr>
                <w:noProof/>
                <w:webHidden/>
              </w:rPr>
              <w:fldChar w:fldCharType="begin"/>
            </w:r>
            <w:r w:rsidR="002520A1">
              <w:rPr>
                <w:noProof/>
                <w:webHidden/>
              </w:rPr>
              <w:instrText xml:space="preserve"> PAGEREF _Toc356402725 \h </w:instrText>
            </w:r>
            <w:r w:rsidR="00371221">
              <w:rPr>
                <w:noProof/>
                <w:webHidden/>
              </w:rPr>
            </w:r>
            <w:r w:rsidR="00371221">
              <w:rPr>
                <w:noProof/>
                <w:webHidden/>
              </w:rPr>
              <w:fldChar w:fldCharType="separate"/>
            </w:r>
            <w:r w:rsidR="00FD0A90">
              <w:rPr>
                <w:noProof/>
                <w:webHidden/>
              </w:rPr>
              <w:t>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26" w:history="1">
            <w:r w:rsidR="002520A1" w:rsidRPr="00F31C8C">
              <w:rPr>
                <w:rStyle w:val="Hyperlink"/>
                <w:noProof/>
              </w:rPr>
              <w:t>Section 2.04</w:t>
            </w:r>
            <w:r w:rsidR="002520A1">
              <w:rPr>
                <w:noProof/>
              </w:rPr>
              <w:tab/>
            </w:r>
            <w:r w:rsidR="002520A1" w:rsidRPr="00F31C8C">
              <w:rPr>
                <w:rStyle w:val="Hyperlink"/>
                <w:noProof/>
              </w:rPr>
              <w:t>Age Requirements</w:t>
            </w:r>
            <w:r w:rsidR="002520A1">
              <w:rPr>
                <w:noProof/>
                <w:webHidden/>
              </w:rPr>
              <w:tab/>
            </w:r>
            <w:r w:rsidR="00371221">
              <w:rPr>
                <w:noProof/>
                <w:webHidden/>
              </w:rPr>
              <w:fldChar w:fldCharType="begin"/>
            </w:r>
            <w:r w:rsidR="002520A1">
              <w:rPr>
                <w:noProof/>
                <w:webHidden/>
              </w:rPr>
              <w:instrText xml:space="preserve"> PAGEREF _Toc356402726 \h </w:instrText>
            </w:r>
            <w:r w:rsidR="00371221">
              <w:rPr>
                <w:noProof/>
                <w:webHidden/>
              </w:rPr>
            </w:r>
            <w:r w:rsidR="00371221">
              <w:rPr>
                <w:noProof/>
                <w:webHidden/>
              </w:rPr>
              <w:fldChar w:fldCharType="separate"/>
            </w:r>
            <w:r w:rsidR="00FD0A90">
              <w:rPr>
                <w:noProof/>
                <w:webHidden/>
              </w:rPr>
              <w:t>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27" w:history="1">
            <w:r w:rsidR="002520A1" w:rsidRPr="00F31C8C">
              <w:rPr>
                <w:rStyle w:val="Hyperlink"/>
                <w:noProof/>
              </w:rPr>
              <w:t>Section 2.05</w:t>
            </w:r>
            <w:r w:rsidR="002520A1">
              <w:rPr>
                <w:noProof/>
              </w:rPr>
              <w:tab/>
            </w:r>
            <w:r w:rsidR="002520A1" w:rsidRPr="00F31C8C">
              <w:rPr>
                <w:rStyle w:val="Hyperlink"/>
                <w:noProof/>
              </w:rPr>
              <w:t>Registration Requirements</w:t>
            </w:r>
            <w:r w:rsidR="002520A1">
              <w:rPr>
                <w:noProof/>
                <w:webHidden/>
              </w:rPr>
              <w:tab/>
            </w:r>
            <w:r w:rsidR="00371221">
              <w:rPr>
                <w:noProof/>
                <w:webHidden/>
              </w:rPr>
              <w:fldChar w:fldCharType="begin"/>
            </w:r>
            <w:r w:rsidR="002520A1">
              <w:rPr>
                <w:noProof/>
                <w:webHidden/>
              </w:rPr>
              <w:instrText xml:space="preserve"> PAGEREF _Toc356402727 \h </w:instrText>
            </w:r>
            <w:r w:rsidR="00371221">
              <w:rPr>
                <w:noProof/>
                <w:webHidden/>
              </w:rPr>
            </w:r>
            <w:r w:rsidR="00371221">
              <w:rPr>
                <w:noProof/>
                <w:webHidden/>
              </w:rPr>
              <w:fldChar w:fldCharType="separate"/>
            </w:r>
            <w:r w:rsidR="00FD0A90">
              <w:rPr>
                <w:noProof/>
                <w:webHidden/>
              </w:rPr>
              <w:t>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28" w:history="1">
            <w:r w:rsidR="002520A1" w:rsidRPr="00F31C8C">
              <w:rPr>
                <w:rStyle w:val="Hyperlink"/>
                <w:noProof/>
              </w:rPr>
              <w:t>Section 2.06</w:t>
            </w:r>
            <w:r w:rsidR="002520A1">
              <w:rPr>
                <w:noProof/>
              </w:rPr>
              <w:tab/>
            </w:r>
            <w:r w:rsidR="002520A1" w:rsidRPr="00F31C8C">
              <w:rPr>
                <w:rStyle w:val="Hyperlink"/>
                <w:noProof/>
              </w:rPr>
              <w:t>Registration Consists of</w:t>
            </w:r>
            <w:r w:rsidR="002520A1">
              <w:rPr>
                <w:noProof/>
                <w:webHidden/>
              </w:rPr>
              <w:tab/>
            </w:r>
            <w:r w:rsidR="00371221">
              <w:rPr>
                <w:noProof/>
                <w:webHidden/>
              </w:rPr>
              <w:fldChar w:fldCharType="begin"/>
            </w:r>
            <w:r w:rsidR="002520A1">
              <w:rPr>
                <w:noProof/>
                <w:webHidden/>
              </w:rPr>
              <w:instrText xml:space="preserve"> PAGEREF _Toc356402728 \h </w:instrText>
            </w:r>
            <w:r w:rsidR="00371221">
              <w:rPr>
                <w:noProof/>
                <w:webHidden/>
              </w:rPr>
            </w:r>
            <w:r w:rsidR="00371221">
              <w:rPr>
                <w:noProof/>
                <w:webHidden/>
              </w:rPr>
              <w:fldChar w:fldCharType="separate"/>
            </w:r>
            <w:r w:rsidR="00FD0A90">
              <w:rPr>
                <w:noProof/>
                <w:webHidden/>
              </w:rPr>
              <w:t>8</w:t>
            </w:r>
            <w:r w:rsidR="00371221">
              <w:rPr>
                <w:noProof/>
                <w:webHidden/>
              </w:rPr>
              <w:fldChar w:fldCharType="end"/>
            </w:r>
          </w:hyperlink>
        </w:p>
        <w:p w:rsidR="002520A1" w:rsidRDefault="008142A0">
          <w:pPr>
            <w:pStyle w:val="TOC1"/>
            <w:tabs>
              <w:tab w:val="left" w:pos="1100"/>
              <w:tab w:val="right" w:leader="dot" w:pos="9350"/>
            </w:tabs>
            <w:rPr>
              <w:noProof/>
            </w:rPr>
          </w:pPr>
          <w:hyperlink w:anchor="_Toc356402729" w:history="1">
            <w:r w:rsidR="002520A1" w:rsidRPr="00F31C8C">
              <w:rPr>
                <w:rStyle w:val="Hyperlink"/>
                <w:noProof/>
              </w:rPr>
              <w:t>Article III.</w:t>
            </w:r>
            <w:r w:rsidR="002520A1">
              <w:rPr>
                <w:noProof/>
              </w:rPr>
              <w:tab/>
            </w:r>
            <w:r w:rsidR="002520A1" w:rsidRPr="00F31C8C">
              <w:rPr>
                <w:rStyle w:val="Hyperlink"/>
                <w:noProof/>
              </w:rPr>
              <w:t>Season Dues</w:t>
            </w:r>
            <w:r w:rsidR="002520A1">
              <w:rPr>
                <w:noProof/>
                <w:webHidden/>
              </w:rPr>
              <w:tab/>
            </w:r>
            <w:r w:rsidR="00371221">
              <w:rPr>
                <w:noProof/>
                <w:webHidden/>
              </w:rPr>
              <w:fldChar w:fldCharType="begin"/>
            </w:r>
            <w:r w:rsidR="002520A1">
              <w:rPr>
                <w:noProof/>
                <w:webHidden/>
              </w:rPr>
              <w:instrText xml:space="preserve"> PAGEREF _Toc356402729 \h </w:instrText>
            </w:r>
            <w:r w:rsidR="00371221">
              <w:rPr>
                <w:noProof/>
                <w:webHidden/>
              </w:rPr>
            </w:r>
            <w:r w:rsidR="00371221">
              <w:rPr>
                <w:noProof/>
                <w:webHidden/>
              </w:rPr>
              <w:fldChar w:fldCharType="separate"/>
            </w:r>
            <w:r w:rsidR="00FD0A90">
              <w:rPr>
                <w:noProof/>
                <w:webHidden/>
              </w:rPr>
              <w:t>9</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0" w:history="1">
            <w:r w:rsidR="002520A1" w:rsidRPr="00F31C8C">
              <w:rPr>
                <w:rStyle w:val="Hyperlink"/>
                <w:noProof/>
              </w:rPr>
              <w:t>Section 3.01</w:t>
            </w:r>
            <w:r w:rsidR="002520A1">
              <w:rPr>
                <w:noProof/>
              </w:rPr>
              <w:tab/>
            </w:r>
            <w:r w:rsidR="002520A1" w:rsidRPr="00F31C8C">
              <w:rPr>
                <w:rStyle w:val="Hyperlink"/>
                <w:noProof/>
              </w:rPr>
              <w:t>List of all fees</w:t>
            </w:r>
            <w:r w:rsidR="002520A1">
              <w:rPr>
                <w:noProof/>
                <w:webHidden/>
              </w:rPr>
              <w:tab/>
            </w:r>
            <w:r w:rsidR="00371221">
              <w:rPr>
                <w:noProof/>
                <w:webHidden/>
              </w:rPr>
              <w:fldChar w:fldCharType="begin"/>
            </w:r>
            <w:r w:rsidR="002520A1">
              <w:rPr>
                <w:noProof/>
                <w:webHidden/>
              </w:rPr>
              <w:instrText xml:space="preserve"> PAGEREF _Toc356402730 \h </w:instrText>
            </w:r>
            <w:r w:rsidR="00371221">
              <w:rPr>
                <w:noProof/>
                <w:webHidden/>
              </w:rPr>
            </w:r>
            <w:r w:rsidR="00371221">
              <w:rPr>
                <w:noProof/>
                <w:webHidden/>
              </w:rPr>
              <w:fldChar w:fldCharType="separate"/>
            </w:r>
            <w:r w:rsidR="00FD0A90">
              <w:rPr>
                <w:noProof/>
                <w:webHidden/>
              </w:rPr>
              <w:t>9</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1" w:history="1">
            <w:r w:rsidR="002520A1" w:rsidRPr="00F31C8C">
              <w:rPr>
                <w:rStyle w:val="Hyperlink"/>
                <w:noProof/>
              </w:rPr>
              <w:t>Section 3.02</w:t>
            </w:r>
            <w:r w:rsidR="002520A1">
              <w:rPr>
                <w:noProof/>
              </w:rPr>
              <w:tab/>
            </w:r>
            <w:r w:rsidR="002520A1" w:rsidRPr="00F31C8C">
              <w:rPr>
                <w:rStyle w:val="Hyperlink"/>
                <w:noProof/>
              </w:rPr>
              <w:t>Rostered Player</w:t>
            </w:r>
            <w:r w:rsidR="002520A1">
              <w:rPr>
                <w:noProof/>
                <w:webHidden/>
              </w:rPr>
              <w:tab/>
            </w:r>
            <w:r w:rsidR="00371221">
              <w:rPr>
                <w:noProof/>
                <w:webHidden/>
              </w:rPr>
              <w:fldChar w:fldCharType="begin"/>
            </w:r>
            <w:r w:rsidR="002520A1">
              <w:rPr>
                <w:noProof/>
                <w:webHidden/>
              </w:rPr>
              <w:instrText xml:space="preserve"> PAGEREF _Toc356402731 \h </w:instrText>
            </w:r>
            <w:r w:rsidR="00371221">
              <w:rPr>
                <w:noProof/>
                <w:webHidden/>
              </w:rPr>
            </w:r>
            <w:r w:rsidR="00371221">
              <w:rPr>
                <w:noProof/>
                <w:webHidden/>
              </w:rPr>
              <w:fldChar w:fldCharType="separate"/>
            </w:r>
            <w:r w:rsidR="00FD0A90">
              <w:rPr>
                <w:noProof/>
                <w:webHidden/>
              </w:rPr>
              <w:t>9</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2" w:history="1">
            <w:r w:rsidR="002520A1" w:rsidRPr="00F31C8C">
              <w:rPr>
                <w:rStyle w:val="Hyperlink"/>
                <w:noProof/>
              </w:rPr>
              <w:t>Section 3.03</w:t>
            </w:r>
            <w:r w:rsidR="002520A1">
              <w:rPr>
                <w:noProof/>
              </w:rPr>
              <w:tab/>
            </w:r>
            <w:r w:rsidR="002520A1" w:rsidRPr="00F31C8C">
              <w:rPr>
                <w:rStyle w:val="Hyperlink"/>
                <w:noProof/>
              </w:rPr>
              <w:t>Alternate Player</w:t>
            </w:r>
            <w:r w:rsidR="002520A1">
              <w:rPr>
                <w:noProof/>
                <w:webHidden/>
              </w:rPr>
              <w:tab/>
            </w:r>
            <w:r w:rsidR="00371221">
              <w:rPr>
                <w:noProof/>
                <w:webHidden/>
              </w:rPr>
              <w:fldChar w:fldCharType="begin"/>
            </w:r>
            <w:r w:rsidR="002520A1">
              <w:rPr>
                <w:noProof/>
                <w:webHidden/>
              </w:rPr>
              <w:instrText xml:space="preserve"> PAGEREF _Toc356402732 \h </w:instrText>
            </w:r>
            <w:r w:rsidR="00371221">
              <w:rPr>
                <w:noProof/>
                <w:webHidden/>
              </w:rPr>
            </w:r>
            <w:r w:rsidR="00371221">
              <w:rPr>
                <w:noProof/>
                <w:webHidden/>
              </w:rPr>
              <w:fldChar w:fldCharType="separate"/>
            </w:r>
            <w:r w:rsidR="00FD0A90">
              <w:rPr>
                <w:noProof/>
                <w:webHidden/>
              </w:rPr>
              <w:t>9</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3" w:history="1">
            <w:r w:rsidR="002520A1" w:rsidRPr="00F31C8C">
              <w:rPr>
                <w:rStyle w:val="Hyperlink"/>
                <w:noProof/>
              </w:rPr>
              <w:t>Section 3.04</w:t>
            </w:r>
            <w:r w:rsidR="002520A1">
              <w:rPr>
                <w:noProof/>
              </w:rPr>
              <w:tab/>
            </w:r>
            <w:r w:rsidR="002520A1" w:rsidRPr="00F31C8C">
              <w:rPr>
                <w:rStyle w:val="Hyperlink"/>
                <w:noProof/>
              </w:rPr>
              <w:t>Rostered Player Membership Includes</w:t>
            </w:r>
            <w:r w:rsidR="002520A1">
              <w:rPr>
                <w:noProof/>
                <w:webHidden/>
              </w:rPr>
              <w:tab/>
            </w:r>
            <w:r w:rsidR="00371221">
              <w:rPr>
                <w:noProof/>
                <w:webHidden/>
              </w:rPr>
              <w:fldChar w:fldCharType="begin"/>
            </w:r>
            <w:r w:rsidR="002520A1">
              <w:rPr>
                <w:noProof/>
                <w:webHidden/>
              </w:rPr>
              <w:instrText xml:space="preserve"> PAGEREF _Toc356402733 \h </w:instrText>
            </w:r>
            <w:r w:rsidR="00371221">
              <w:rPr>
                <w:noProof/>
                <w:webHidden/>
              </w:rPr>
            </w:r>
            <w:r w:rsidR="00371221">
              <w:rPr>
                <w:noProof/>
                <w:webHidden/>
              </w:rPr>
              <w:fldChar w:fldCharType="separate"/>
            </w:r>
            <w:r w:rsidR="00FD0A90">
              <w:rPr>
                <w:noProof/>
                <w:webHidden/>
              </w:rPr>
              <w:t>10</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4" w:history="1">
            <w:r w:rsidR="002520A1" w:rsidRPr="00F31C8C">
              <w:rPr>
                <w:rStyle w:val="Hyperlink"/>
                <w:noProof/>
              </w:rPr>
              <w:t>Section 3.05</w:t>
            </w:r>
            <w:r w:rsidR="002520A1">
              <w:rPr>
                <w:noProof/>
              </w:rPr>
              <w:tab/>
            </w:r>
            <w:r w:rsidR="002520A1" w:rsidRPr="00F31C8C">
              <w:rPr>
                <w:rStyle w:val="Hyperlink"/>
                <w:noProof/>
              </w:rPr>
              <w:t>Rostered Member Not Current</w:t>
            </w:r>
            <w:r w:rsidR="002520A1">
              <w:rPr>
                <w:noProof/>
                <w:webHidden/>
              </w:rPr>
              <w:tab/>
            </w:r>
            <w:r w:rsidR="00371221">
              <w:rPr>
                <w:noProof/>
                <w:webHidden/>
              </w:rPr>
              <w:fldChar w:fldCharType="begin"/>
            </w:r>
            <w:r w:rsidR="002520A1">
              <w:rPr>
                <w:noProof/>
                <w:webHidden/>
              </w:rPr>
              <w:instrText xml:space="preserve"> PAGEREF _Toc356402734 \h </w:instrText>
            </w:r>
            <w:r w:rsidR="00371221">
              <w:rPr>
                <w:noProof/>
                <w:webHidden/>
              </w:rPr>
            </w:r>
            <w:r w:rsidR="00371221">
              <w:rPr>
                <w:noProof/>
                <w:webHidden/>
              </w:rPr>
              <w:fldChar w:fldCharType="separate"/>
            </w:r>
            <w:r w:rsidR="00FD0A90">
              <w:rPr>
                <w:noProof/>
                <w:webHidden/>
              </w:rPr>
              <w:t>10</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5" w:history="1">
            <w:r w:rsidR="002520A1" w:rsidRPr="00F31C8C">
              <w:rPr>
                <w:rStyle w:val="Hyperlink"/>
                <w:noProof/>
              </w:rPr>
              <w:t>Section 3.06</w:t>
            </w:r>
            <w:r w:rsidR="002520A1">
              <w:rPr>
                <w:noProof/>
              </w:rPr>
              <w:tab/>
            </w:r>
            <w:r w:rsidR="002520A1" w:rsidRPr="00F31C8C">
              <w:rPr>
                <w:rStyle w:val="Hyperlink"/>
                <w:noProof/>
              </w:rPr>
              <w:t>Alternate Player Membership Includes</w:t>
            </w:r>
            <w:r w:rsidR="002520A1">
              <w:rPr>
                <w:noProof/>
                <w:webHidden/>
              </w:rPr>
              <w:tab/>
            </w:r>
            <w:r w:rsidR="00371221">
              <w:rPr>
                <w:noProof/>
                <w:webHidden/>
              </w:rPr>
              <w:fldChar w:fldCharType="begin"/>
            </w:r>
            <w:r w:rsidR="002520A1">
              <w:rPr>
                <w:noProof/>
                <w:webHidden/>
              </w:rPr>
              <w:instrText xml:space="preserve"> PAGEREF _Toc356402735 \h </w:instrText>
            </w:r>
            <w:r w:rsidR="00371221">
              <w:rPr>
                <w:noProof/>
                <w:webHidden/>
              </w:rPr>
            </w:r>
            <w:r w:rsidR="00371221">
              <w:rPr>
                <w:noProof/>
                <w:webHidden/>
              </w:rPr>
              <w:fldChar w:fldCharType="separate"/>
            </w:r>
            <w:r w:rsidR="00FD0A90">
              <w:rPr>
                <w:noProof/>
                <w:webHidden/>
              </w:rPr>
              <w:t>10</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6" w:history="1">
            <w:r w:rsidR="002520A1" w:rsidRPr="00F31C8C">
              <w:rPr>
                <w:rStyle w:val="Hyperlink"/>
                <w:noProof/>
              </w:rPr>
              <w:t>Section 3.07</w:t>
            </w:r>
            <w:r w:rsidR="002520A1">
              <w:rPr>
                <w:noProof/>
              </w:rPr>
              <w:tab/>
            </w:r>
            <w:r w:rsidR="002520A1" w:rsidRPr="00F31C8C">
              <w:rPr>
                <w:rStyle w:val="Hyperlink"/>
                <w:noProof/>
              </w:rPr>
              <w:t>Alternate Player Management of Alternates</w:t>
            </w:r>
            <w:r w:rsidR="002520A1">
              <w:rPr>
                <w:noProof/>
                <w:webHidden/>
              </w:rPr>
              <w:tab/>
            </w:r>
            <w:r w:rsidR="00371221">
              <w:rPr>
                <w:noProof/>
                <w:webHidden/>
              </w:rPr>
              <w:fldChar w:fldCharType="begin"/>
            </w:r>
            <w:r w:rsidR="002520A1">
              <w:rPr>
                <w:noProof/>
                <w:webHidden/>
              </w:rPr>
              <w:instrText xml:space="preserve"> PAGEREF _Toc356402736 \h </w:instrText>
            </w:r>
            <w:r w:rsidR="00371221">
              <w:rPr>
                <w:noProof/>
                <w:webHidden/>
              </w:rPr>
            </w:r>
            <w:r w:rsidR="00371221">
              <w:rPr>
                <w:noProof/>
                <w:webHidden/>
              </w:rPr>
              <w:fldChar w:fldCharType="separate"/>
            </w:r>
            <w:r w:rsidR="00FD0A90">
              <w:rPr>
                <w:noProof/>
                <w:webHidden/>
              </w:rPr>
              <w:t>10</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7" w:history="1">
            <w:r w:rsidR="002520A1" w:rsidRPr="00F31C8C">
              <w:rPr>
                <w:rStyle w:val="Hyperlink"/>
                <w:noProof/>
              </w:rPr>
              <w:t>Section 3.08</w:t>
            </w:r>
            <w:r w:rsidR="002520A1">
              <w:rPr>
                <w:noProof/>
              </w:rPr>
              <w:tab/>
            </w:r>
            <w:r w:rsidR="002520A1" w:rsidRPr="00F31C8C">
              <w:rPr>
                <w:rStyle w:val="Hyperlink"/>
                <w:noProof/>
              </w:rPr>
              <w:t>USA Hockey Membership Required</w:t>
            </w:r>
            <w:r w:rsidR="002520A1">
              <w:rPr>
                <w:noProof/>
                <w:webHidden/>
              </w:rPr>
              <w:tab/>
            </w:r>
            <w:r w:rsidR="00371221">
              <w:rPr>
                <w:noProof/>
                <w:webHidden/>
              </w:rPr>
              <w:fldChar w:fldCharType="begin"/>
            </w:r>
            <w:r w:rsidR="002520A1">
              <w:rPr>
                <w:noProof/>
                <w:webHidden/>
              </w:rPr>
              <w:instrText xml:space="preserve"> PAGEREF _Toc356402737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8" w:history="1">
            <w:r w:rsidR="002520A1" w:rsidRPr="00F31C8C">
              <w:rPr>
                <w:rStyle w:val="Hyperlink"/>
                <w:noProof/>
              </w:rPr>
              <w:t>Section 3.09</w:t>
            </w:r>
            <w:r w:rsidR="002520A1">
              <w:rPr>
                <w:noProof/>
              </w:rPr>
              <w:tab/>
            </w:r>
            <w:r w:rsidR="002520A1" w:rsidRPr="00F31C8C">
              <w:rPr>
                <w:rStyle w:val="Hyperlink"/>
                <w:noProof/>
              </w:rPr>
              <w:t>Member Responsibility</w:t>
            </w:r>
            <w:r w:rsidR="002520A1">
              <w:rPr>
                <w:noProof/>
                <w:webHidden/>
              </w:rPr>
              <w:tab/>
            </w:r>
            <w:r w:rsidR="00371221">
              <w:rPr>
                <w:noProof/>
                <w:webHidden/>
              </w:rPr>
              <w:fldChar w:fldCharType="begin"/>
            </w:r>
            <w:r w:rsidR="002520A1">
              <w:rPr>
                <w:noProof/>
                <w:webHidden/>
              </w:rPr>
              <w:instrText xml:space="preserve"> PAGEREF _Toc356402738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39" w:history="1">
            <w:r w:rsidR="002520A1" w:rsidRPr="00F31C8C">
              <w:rPr>
                <w:rStyle w:val="Hyperlink"/>
                <w:noProof/>
              </w:rPr>
              <w:t>Section 3.10</w:t>
            </w:r>
            <w:r w:rsidR="002520A1">
              <w:rPr>
                <w:noProof/>
              </w:rPr>
              <w:tab/>
            </w:r>
            <w:r w:rsidR="002520A1" w:rsidRPr="00F31C8C">
              <w:rPr>
                <w:rStyle w:val="Hyperlink"/>
                <w:noProof/>
              </w:rPr>
              <w:t>How to Register</w:t>
            </w:r>
            <w:r w:rsidR="002520A1">
              <w:rPr>
                <w:noProof/>
                <w:webHidden/>
              </w:rPr>
              <w:tab/>
            </w:r>
            <w:r w:rsidR="00371221">
              <w:rPr>
                <w:noProof/>
                <w:webHidden/>
              </w:rPr>
              <w:fldChar w:fldCharType="begin"/>
            </w:r>
            <w:r w:rsidR="002520A1">
              <w:rPr>
                <w:noProof/>
                <w:webHidden/>
              </w:rPr>
              <w:instrText xml:space="preserve"> PAGEREF _Toc356402739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40" w:history="1">
            <w:r w:rsidR="002520A1" w:rsidRPr="00F31C8C">
              <w:rPr>
                <w:rStyle w:val="Hyperlink"/>
                <w:noProof/>
              </w:rPr>
              <w:t>Section 3.11</w:t>
            </w:r>
            <w:r w:rsidR="002520A1">
              <w:rPr>
                <w:noProof/>
              </w:rPr>
              <w:tab/>
            </w:r>
            <w:r w:rsidR="002520A1" w:rsidRPr="00F31C8C">
              <w:rPr>
                <w:rStyle w:val="Hyperlink"/>
                <w:noProof/>
              </w:rPr>
              <w:t>Providing Proof</w:t>
            </w:r>
            <w:r w:rsidR="002520A1">
              <w:rPr>
                <w:noProof/>
                <w:webHidden/>
              </w:rPr>
              <w:tab/>
            </w:r>
            <w:r w:rsidR="00371221">
              <w:rPr>
                <w:noProof/>
                <w:webHidden/>
              </w:rPr>
              <w:fldChar w:fldCharType="begin"/>
            </w:r>
            <w:r w:rsidR="002520A1">
              <w:rPr>
                <w:noProof/>
                <w:webHidden/>
              </w:rPr>
              <w:instrText xml:space="preserve"> PAGEREF _Toc356402740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41" w:history="1">
            <w:r w:rsidR="002520A1" w:rsidRPr="00F31C8C">
              <w:rPr>
                <w:rStyle w:val="Hyperlink"/>
                <w:noProof/>
              </w:rPr>
              <w:t>Section 3.12</w:t>
            </w:r>
            <w:r w:rsidR="002520A1">
              <w:rPr>
                <w:noProof/>
              </w:rPr>
              <w:tab/>
            </w:r>
            <w:r w:rsidR="002520A1" w:rsidRPr="00F31C8C">
              <w:rPr>
                <w:rStyle w:val="Hyperlink"/>
                <w:noProof/>
              </w:rPr>
              <w:t>12 Hour Requirement</w:t>
            </w:r>
            <w:r w:rsidR="002520A1">
              <w:rPr>
                <w:noProof/>
                <w:webHidden/>
              </w:rPr>
              <w:tab/>
            </w:r>
            <w:r w:rsidR="00371221">
              <w:rPr>
                <w:noProof/>
                <w:webHidden/>
              </w:rPr>
              <w:fldChar w:fldCharType="begin"/>
            </w:r>
            <w:r w:rsidR="002520A1">
              <w:rPr>
                <w:noProof/>
                <w:webHidden/>
              </w:rPr>
              <w:instrText xml:space="preserve"> PAGEREF _Toc356402741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42" w:history="1">
            <w:r w:rsidR="002520A1" w:rsidRPr="00F31C8C">
              <w:rPr>
                <w:rStyle w:val="Hyperlink"/>
                <w:noProof/>
              </w:rPr>
              <w:t>Section 3.13</w:t>
            </w:r>
            <w:r w:rsidR="002520A1">
              <w:rPr>
                <w:noProof/>
              </w:rPr>
              <w:tab/>
            </w:r>
            <w:r w:rsidR="002520A1" w:rsidRPr="00F31C8C">
              <w:rPr>
                <w:rStyle w:val="Hyperlink"/>
                <w:noProof/>
              </w:rPr>
              <w:t>Members Responsibility to Pay</w:t>
            </w:r>
            <w:r w:rsidR="002520A1">
              <w:rPr>
                <w:noProof/>
                <w:webHidden/>
              </w:rPr>
              <w:tab/>
            </w:r>
            <w:r w:rsidR="00371221">
              <w:rPr>
                <w:noProof/>
                <w:webHidden/>
              </w:rPr>
              <w:fldChar w:fldCharType="begin"/>
            </w:r>
            <w:r w:rsidR="002520A1">
              <w:rPr>
                <w:noProof/>
                <w:webHidden/>
              </w:rPr>
              <w:instrText xml:space="preserve"> PAGEREF _Toc356402742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43" w:history="1">
            <w:r w:rsidR="002520A1" w:rsidRPr="00F31C8C">
              <w:rPr>
                <w:rStyle w:val="Hyperlink"/>
                <w:noProof/>
              </w:rPr>
              <w:t>Section 3.14</w:t>
            </w:r>
            <w:r w:rsidR="002520A1">
              <w:rPr>
                <w:noProof/>
              </w:rPr>
              <w:tab/>
            </w:r>
            <w:r w:rsidR="002520A1" w:rsidRPr="00F31C8C">
              <w:rPr>
                <w:rStyle w:val="Hyperlink"/>
                <w:noProof/>
              </w:rPr>
              <w:t>Member Not Current with Payments</w:t>
            </w:r>
            <w:r w:rsidR="002520A1">
              <w:rPr>
                <w:noProof/>
                <w:webHidden/>
              </w:rPr>
              <w:tab/>
            </w:r>
            <w:r w:rsidR="00371221">
              <w:rPr>
                <w:noProof/>
                <w:webHidden/>
              </w:rPr>
              <w:fldChar w:fldCharType="begin"/>
            </w:r>
            <w:r w:rsidR="002520A1">
              <w:rPr>
                <w:noProof/>
                <w:webHidden/>
              </w:rPr>
              <w:instrText xml:space="preserve"> PAGEREF _Toc356402743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44" w:history="1">
            <w:r w:rsidR="002520A1" w:rsidRPr="00F31C8C">
              <w:rPr>
                <w:rStyle w:val="Hyperlink"/>
                <w:noProof/>
              </w:rPr>
              <w:t>Section 3.15</w:t>
            </w:r>
            <w:r w:rsidR="002520A1">
              <w:rPr>
                <w:noProof/>
              </w:rPr>
              <w:tab/>
            </w:r>
            <w:r w:rsidR="002520A1" w:rsidRPr="00F31C8C">
              <w:rPr>
                <w:rStyle w:val="Hyperlink"/>
                <w:noProof/>
              </w:rPr>
              <w:t>Outstanding Balance</w:t>
            </w:r>
            <w:r w:rsidR="002520A1">
              <w:rPr>
                <w:noProof/>
                <w:webHidden/>
              </w:rPr>
              <w:tab/>
            </w:r>
            <w:r w:rsidR="00371221">
              <w:rPr>
                <w:noProof/>
                <w:webHidden/>
              </w:rPr>
              <w:fldChar w:fldCharType="begin"/>
            </w:r>
            <w:r w:rsidR="002520A1">
              <w:rPr>
                <w:noProof/>
                <w:webHidden/>
              </w:rPr>
              <w:instrText xml:space="preserve"> PAGEREF _Toc356402744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45" w:history="1">
            <w:r w:rsidR="002520A1" w:rsidRPr="00F31C8C">
              <w:rPr>
                <w:rStyle w:val="Hyperlink"/>
                <w:noProof/>
              </w:rPr>
              <w:t>Section 3.16</w:t>
            </w:r>
            <w:r w:rsidR="002520A1">
              <w:rPr>
                <w:noProof/>
              </w:rPr>
              <w:tab/>
            </w:r>
            <w:r w:rsidR="002520A1" w:rsidRPr="00F31C8C">
              <w:rPr>
                <w:rStyle w:val="Hyperlink"/>
                <w:noProof/>
              </w:rPr>
              <w:t>Member Not In Good Standing, USA Hockey</w:t>
            </w:r>
            <w:r w:rsidR="002520A1">
              <w:rPr>
                <w:noProof/>
                <w:webHidden/>
              </w:rPr>
              <w:tab/>
            </w:r>
            <w:r w:rsidR="00371221">
              <w:rPr>
                <w:noProof/>
                <w:webHidden/>
              </w:rPr>
              <w:fldChar w:fldCharType="begin"/>
            </w:r>
            <w:r w:rsidR="002520A1">
              <w:rPr>
                <w:noProof/>
                <w:webHidden/>
              </w:rPr>
              <w:instrText xml:space="preserve"> PAGEREF _Toc356402745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46" w:history="1">
            <w:r w:rsidR="002520A1" w:rsidRPr="00F31C8C">
              <w:rPr>
                <w:rStyle w:val="Hyperlink"/>
                <w:noProof/>
              </w:rPr>
              <w:t>Section 3.17</w:t>
            </w:r>
            <w:r w:rsidR="002520A1">
              <w:rPr>
                <w:noProof/>
              </w:rPr>
              <w:tab/>
            </w:r>
            <w:r w:rsidR="002520A1" w:rsidRPr="00F31C8C">
              <w:rPr>
                <w:rStyle w:val="Hyperlink"/>
                <w:noProof/>
              </w:rPr>
              <w:t>Player Barred From another League</w:t>
            </w:r>
            <w:r w:rsidR="002520A1">
              <w:rPr>
                <w:noProof/>
                <w:webHidden/>
              </w:rPr>
              <w:tab/>
            </w:r>
            <w:r w:rsidR="00371221">
              <w:rPr>
                <w:noProof/>
                <w:webHidden/>
              </w:rPr>
              <w:fldChar w:fldCharType="begin"/>
            </w:r>
            <w:r w:rsidR="002520A1">
              <w:rPr>
                <w:noProof/>
                <w:webHidden/>
              </w:rPr>
              <w:instrText xml:space="preserve"> PAGEREF _Toc356402746 \h </w:instrText>
            </w:r>
            <w:r w:rsidR="00371221">
              <w:rPr>
                <w:noProof/>
                <w:webHidden/>
              </w:rPr>
            </w:r>
            <w:r w:rsidR="00371221">
              <w:rPr>
                <w:noProof/>
                <w:webHidden/>
              </w:rPr>
              <w:fldChar w:fldCharType="separate"/>
            </w:r>
            <w:r w:rsidR="00FD0A90">
              <w:rPr>
                <w:noProof/>
                <w:webHidden/>
              </w:rPr>
              <w:t>11</w:t>
            </w:r>
            <w:r w:rsidR="00371221">
              <w:rPr>
                <w:noProof/>
                <w:webHidden/>
              </w:rPr>
              <w:fldChar w:fldCharType="end"/>
            </w:r>
          </w:hyperlink>
        </w:p>
        <w:p w:rsidR="002520A1" w:rsidRDefault="008142A0">
          <w:pPr>
            <w:pStyle w:val="TOC1"/>
            <w:tabs>
              <w:tab w:val="left" w:pos="1100"/>
              <w:tab w:val="right" w:leader="dot" w:pos="9350"/>
            </w:tabs>
            <w:rPr>
              <w:noProof/>
            </w:rPr>
          </w:pPr>
          <w:hyperlink w:anchor="_Toc356402747" w:history="1">
            <w:r w:rsidR="002520A1" w:rsidRPr="00F31C8C">
              <w:rPr>
                <w:rStyle w:val="Hyperlink"/>
                <w:noProof/>
              </w:rPr>
              <w:t>Article IV.</w:t>
            </w:r>
            <w:r w:rsidR="002520A1">
              <w:rPr>
                <w:noProof/>
              </w:rPr>
              <w:tab/>
            </w:r>
            <w:r w:rsidR="002520A1" w:rsidRPr="00F31C8C">
              <w:rPr>
                <w:rStyle w:val="Hyperlink"/>
                <w:noProof/>
              </w:rPr>
              <w:t>Article IV. Levels of play</w:t>
            </w:r>
            <w:r w:rsidR="002520A1">
              <w:rPr>
                <w:noProof/>
                <w:webHidden/>
              </w:rPr>
              <w:tab/>
            </w:r>
            <w:r w:rsidR="00371221">
              <w:rPr>
                <w:noProof/>
                <w:webHidden/>
              </w:rPr>
              <w:fldChar w:fldCharType="begin"/>
            </w:r>
            <w:r w:rsidR="002520A1">
              <w:rPr>
                <w:noProof/>
                <w:webHidden/>
              </w:rPr>
              <w:instrText xml:space="preserve"> PAGEREF _Toc356402747 \h </w:instrText>
            </w:r>
            <w:r w:rsidR="00371221">
              <w:rPr>
                <w:noProof/>
                <w:webHidden/>
              </w:rPr>
            </w:r>
            <w:r w:rsidR="00371221">
              <w:rPr>
                <w:noProof/>
                <w:webHidden/>
              </w:rPr>
              <w:fldChar w:fldCharType="separate"/>
            </w:r>
            <w:r w:rsidR="00FD0A90">
              <w:rPr>
                <w:noProof/>
                <w:webHidden/>
              </w:rPr>
              <w:t>12</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48" w:history="1">
            <w:r w:rsidR="002520A1" w:rsidRPr="00F31C8C">
              <w:rPr>
                <w:rStyle w:val="Hyperlink"/>
                <w:noProof/>
              </w:rPr>
              <w:t>Section 4.01</w:t>
            </w:r>
            <w:r w:rsidR="002520A1">
              <w:rPr>
                <w:noProof/>
              </w:rPr>
              <w:tab/>
            </w:r>
            <w:r w:rsidR="002520A1" w:rsidRPr="00F31C8C">
              <w:rPr>
                <w:rStyle w:val="Hyperlink"/>
                <w:noProof/>
              </w:rPr>
              <w:t>RHL Levels</w:t>
            </w:r>
            <w:r w:rsidR="002520A1">
              <w:rPr>
                <w:noProof/>
                <w:webHidden/>
              </w:rPr>
              <w:tab/>
            </w:r>
            <w:r w:rsidR="00371221">
              <w:rPr>
                <w:noProof/>
                <w:webHidden/>
              </w:rPr>
              <w:fldChar w:fldCharType="begin"/>
            </w:r>
            <w:r w:rsidR="002520A1">
              <w:rPr>
                <w:noProof/>
                <w:webHidden/>
              </w:rPr>
              <w:instrText xml:space="preserve"> PAGEREF _Toc356402748 \h </w:instrText>
            </w:r>
            <w:r w:rsidR="00371221">
              <w:rPr>
                <w:noProof/>
                <w:webHidden/>
              </w:rPr>
            </w:r>
            <w:r w:rsidR="00371221">
              <w:rPr>
                <w:noProof/>
                <w:webHidden/>
              </w:rPr>
              <w:fldChar w:fldCharType="separate"/>
            </w:r>
            <w:r w:rsidR="00FD0A90">
              <w:rPr>
                <w:noProof/>
                <w:webHidden/>
              </w:rPr>
              <w:t>12</w:t>
            </w:r>
            <w:r w:rsidR="00371221">
              <w:rPr>
                <w:noProof/>
                <w:webHidden/>
              </w:rPr>
              <w:fldChar w:fldCharType="end"/>
            </w:r>
          </w:hyperlink>
        </w:p>
        <w:p w:rsidR="002520A1" w:rsidRDefault="008142A0">
          <w:pPr>
            <w:pStyle w:val="TOC1"/>
            <w:tabs>
              <w:tab w:val="left" w:pos="1100"/>
              <w:tab w:val="right" w:leader="dot" w:pos="9350"/>
            </w:tabs>
            <w:rPr>
              <w:noProof/>
            </w:rPr>
          </w:pPr>
          <w:hyperlink w:anchor="_Toc356402749" w:history="1">
            <w:r w:rsidR="002520A1" w:rsidRPr="00F31C8C">
              <w:rPr>
                <w:rStyle w:val="Hyperlink"/>
                <w:noProof/>
              </w:rPr>
              <w:t>Article V.</w:t>
            </w:r>
            <w:r w:rsidR="002520A1">
              <w:rPr>
                <w:noProof/>
              </w:rPr>
              <w:tab/>
            </w:r>
            <w:r w:rsidR="002520A1" w:rsidRPr="00F31C8C">
              <w:rPr>
                <w:rStyle w:val="Hyperlink"/>
                <w:noProof/>
              </w:rPr>
              <w:t>Article V. Roster</w:t>
            </w:r>
            <w:r w:rsidR="002520A1">
              <w:rPr>
                <w:noProof/>
                <w:webHidden/>
              </w:rPr>
              <w:tab/>
            </w:r>
            <w:r w:rsidR="00371221">
              <w:rPr>
                <w:noProof/>
                <w:webHidden/>
              </w:rPr>
              <w:fldChar w:fldCharType="begin"/>
            </w:r>
            <w:r w:rsidR="002520A1">
              <w:rPr>
                <w:noProof/>
                <w:webHidden/>
              </w:rPr>
              <w:instrText xml:space="preserve"> PAGEREF _Toc356402749 \h </w:instrText>
            </w:r>
            <w:r w:rsidR="00371221">
              <w:rPr>
                <w:noProof/>
                <w:webHidden/>
              </w:rPr>
            </w:r>
            <w:r w:rsidR="00371221">
              <w:rPr>
                <w:noProof/>
                <w:webHidden/>
              </w:rPr>
              <w:fldChar w:fldCharType="separate"/>
            </w:r>
            <w:r w:rsidR="00FD0A90">
              <w:rPr>
                <w:noProof/>
                <w:webHidden/>
              </w:rPr>
              <w:t>12</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0" w:history="1">
            <w:r w:rsidR="002520A1" w:rsidRPr="00F31C8C">
              <w:rPr>
                <w:rStyle w:val="Hyperlink"/>
                <w:noProof/>
              </w:rPr>
              <w:t>Section 5.01</w:t>
            </w:r>
            <w:r w:rsidR="002520A1">
              <w:rPr>
                <w:noProof/>
              </w:rPr>
              <w:tab/>
            </w:r>
            <w:r w:rsidR="002520A1" w:rsidRPr="00F31C8C">
              <w:rPr>
                <w:rStyle w:val="Hyperlink"/>
                <w:noProof/>
              </w:rPr>
              <w:t>Maximum Number</w:t>
            </w:r>
            <w:r w:rsidR="002520A1">
              <w:rPr>
                <w:noProof/>
                <w:webHidden/>
              </w:rPr>
              <w:tab/>
            </w:r>
            <w:r w:rsidR="00371221">
              <w:rPr>
                <w:noProof/>
                <w:webHidden/>
              </w:rPr>
              <w:fldChar w:fldCharType="begin"/>
            </w:r>
            <w:r w:rsidR="002520A1">
              <w:rPr>
                <w:noProof/>
                <w:webHidden/>
              </w:rPr>
              <w:instrText xml:space="preserve"> PAGEREF _Toc356402750 \h </w:instrText>
            </w:r>
            <w:r w:rsidR="00371221">
              <w:rPr>
                <w:noProof/>
                <w:webHidden/>
              </w:rPr>
            </w:r>
            <w:r w:rsidR="00371221">
              <w:rPr>
                <w:noProof/>
                <w:webHidden/>
              </w:rPr>
              <w:fldChar w:fldCharType="separate"/>
            </w:r>
            <w:r w:rsidR="00FD0A90">
              <w:rPr>
                <w:noProof/>
                <w:webHidden/>
              </w:rPr>
              <w:t>12</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1" w:history="1">
            <w:r w:rsidR="002520A1" w:rsidRPr="00F31C8C">
              <w:rPr>
                <w:rStyle w:val="Hyperlink"/>
                <w:noProof/>
              </w:rPr>
              <w:t>Section 5.02</w:t>
            </w:r>
            <w:r w:rsidR="002520A1">
              <w:rPr>
                <w:noProof/>
              </w:rPr>
              <w:tab/>
            </w:r>
            <w:r w:rsidR="002520A1" w:rsidRPr="00F31C8C">
              <w:rPr>
                <w:rStyle w:val="Hyperlink"/>
                <w:noProof/>
              </w:rPr>
              <w:t>Minimum Number</w:t>
            </w:r>
            <w:r w:rsidR="002520A1">
              <w:rPr>
                <w:noProof/>
                <w:webHidden/>
              </w:rPr>
              <w:tab/>
            </w:r>
            <w:r w:rsidR="00371221">
              <w:rPr>
                <w:noProof/>
                <w:webHidden/>
              </w:rPr>
              <w:fldChar w:fldCharType="begin"/>
            </w:r>
            <w:r w:rsidR="002520A1">
              <w:rPr>
                <w:noProof/>
                <w:webHidden/>
              </w:rPr>
              <w:instrText xml:space="preserve"> PAGEREF _Toc356402751 \h </w:instrText>
            </w:r>
            <w:r w:rsidR="00371221">
              <w:rPr>
                <w:noProof/>
                <w:webHidden/>
              </w:rPr>
            </w:r>
            <w:r w:rsidR="00371221">
              <w:rPr>
                <w:noProof/>
                <w:webHidden/>
              </w:rPr>
              <w:fldChar w:fldCharType="separate"/>
            </w:r>
            <w:r w:rsidR="00FD0A90">
              <w:rPr>
                <w:noProof/>
                <w:webHidden/>
              </w:rPr>
              <w:t>12</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2" w:history="1">
            <w:r w:rsidR="002520A1" w:rsidRPr="00F31C8C">
              <w:rPr>
                <w:rStyle w:val="Hyperlink"/>
                <w:noProof/>
              </w:rPr>
              <w:t>Section 5.03</w:t>
            </w:r>
            <w:r w:rsidR="002520A1">
              <w:rPr>
                <w:noProof/>
              </w:rPr>
              <w:tab/>
            </w:r>
            <w:r w:rsidR="002520A1" w:rsidRPr="00F31C8C">
              <w:rPr>
                <w:rStyle w:val="Hyperlink"/>
                <w:noProof/>
              </w:rPr>
              <w:t>Playoff Eligibility</w:t>
            </w:r>
            <w:r w:rsidR="002520A1">
              <w:rPr>
                <w:noProof/>
                <w:webHidden/>
              </w:rPr>
              <w:tab/>
            </w:r>
            <w:r w:rsidR="00371221">
              <w:rPr>
                <w:noProof/>
                <w:webHidden/>
              </w:rPr>
              <w:fldChar w:fldCharType="begin"/>
            </w:r>
            <w:r w:rsidR="002520A1">
              <w:rPr>
                <w:noProof/>
                <w:webHidden/>
              </w:rPr>
              <w:instrText xml:space="preserve"> PAGEREF _Toc356402752 \h </w:instrText>
            </w:r>
            <w:r w:rsidR="00371221">
              <w:rPr>
                <w:noProof/>
                <w:webHidden/>
              </w:rPr>
            </w:r>
            <w:r w:rsidR="00371221">
              <w:rPr>
                <w:noProof/>
                <w:webHidden/>
              </w:rPr>
              <w:fldChar w:fldCharType="separate"/>
            </w:r>
            <w:r w:rsidR="00FD0A90">
              <w:rPr>
                <w:noProof/>
                <w:webHidden/>
              </w:rPr>
              <w:t>12</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3" w:history="1">
            <w:r w:rsidR="002520A1" w:rsidRPr="00F31C8C">
              <w:rPr>
                <w:rStyle w:val="Hyperlink"/>
                <w:noProof/>
              </w:rPr>
              <w:t>Section 5.04</w:t>
            </w:r>
            <w:r w:rsidR="002520A1">
              <w:rPr>
                <w:noProof/>
              </w:rPr>
              <w:tab/>
            </w:r>
            <w:r w:rsidR="002520A1" w:rsidRPr="00F31C8C">
              <w:rPr>
                <w:rStyle w:val="Hyperlink"/>
                <w:noProof/>
              </w:rPr>
              <w:t>Changes to Final Roster</w:t>
            </w:r>
            <w:r w:rsidR="002520A1">
              <w:rPr>
                <w:noProof/>
                <w:webHidden/>
              </w:rPr>
              <w:tab/>
            </w:r>
            <w:r w:rsidR="00371221">
              <w:rPr>
                <w:noProof/>
                <w:webHidden/>
              </w:rPr>
              <w:fldChar w:fldCharType="begin"/>
            </w:r>
            <w:r w:rsidR="002520A1">
              <w:rPr>
                <w:noProof/>
                <w:webHidden/>
              </w:rPr>
              <w:instrText xml:space="preserve"> PAGEREF _Toc356402753 \h </w:instrText>
            </w:r>
            <w:r w:rsidR="00371221">
              <w:rPr>
                <w:noProof/>
                <w:webHidden/>
              </w:rPr>
            </w:r>
            <w:r w:rsidR="00371221">
              <w:rPr>
                <w:noProof/>
                <w:webHidden/>
              </w:rPr>
              <w:fldChar w:fldCharType="separate"/>
            </w:r>
            <w:r w:rsidR="00FD0A90">
              <w:rPr>
                <w:noProof/>
                <w:webHidden/>
              </w:rPr>
              <w:t>13</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4" w:history="1">
            <w:r w:rsidR="002520A1" w:rsidRPr="00F31C8C">
              <w:rPr>
                <w:rStyle w:val="Hyperlink"/>
                <w:noProof/>
              </w:rPr>
              <w:t>Section 5.05</w:t>
            </w:r>
            <w:r w:rsidR="002520A1">
              <w:rPr>
                <w:noProof/>
              </w:rPr>
              <w:tab/>
            </w:r>
            <w:r w:rsidR="002520A1" w:rsidRPr="00F31C8C">
              <w:rPr>
                <w:rStyle w:val="Hyperlink"/>
                <w:noProof/>
              </w:rPr>
              <w:t>Deviation from Final Roster</w:t>
            </w:r>
            <w:r w:rsidR="002520A1">
              <w:rPr>
                <w:noProof/>
                <w:webHidden/>
              </w:rPr>
              <w:tab/>
            </w:r>
            <w:r w:rsidR="00371221">
              <w:rPr>
                <w:noProof/>
                <w:webHidden/>
              </w:rPr>
              <w:fldChar w:fldCharType="begin"/>
            </w:r>
            <w:r w:rsidR="002520A1">
              <w:rPr>
                <w:noProof/>
                <w:webHidden/>
              </w:rPr>
              <w:instrText xml:space="preserve"> PAGEREF _Toc356402754 \h </w:instrText>
            </w:r>
            <w:r w:rsidR="00371221">
              <w:rPr>
                <w:noProof/>
                <w:webHidden/>
              </w:rPr>
            </w:r>
            <w:r w:rsidR="00371221">
              <w:rPr>
                <w:noProof/>
                <w:webHidden/>
              </w:rPr>
              <w:fldChar w:fldCharType="separate"/>
            </w:r>
            <w:r w:rsidR="00FD0A90">
              <w:rPr>
                <w:noProof/>
                <w:webHidden/>
              </w:rPr>
              <w:t>13</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5" w:history="1">
            <w:r w:rsidR="002520A1" w:rsidRPr="00F31C8C">
              <w:rPr>
                <w:rStyle w:val="Hyperlink"/>
                <w:noProof/>
              </w:rPr>
              <w:t>Section 5.06</w:t>
            </w:r>
            <w:r w:rsidR="002520A1">
              <w:rPr>
                <w:noProof/>
              </w:rPr>
              <w:tab/>
            </w:r>
            <w:r w:rsidR="002520A1" w:rsidRPr="00F31C8C">
              <w:rPr>
                <w:rStyle w:val="Hyperlink"/>
                <w:noProof/>
              </w:rPr>
              <w:t>Player Not Current</w:t>
            </w:r>
            <w:r w:rsidR="002520A1">
              <w:rPr>
                <w:noProof/>
                <w:webHidden/>
              </w:rPr>
              <w:tab/>
            </w:r>
            <w:r w:rsidR="00371221">
              <w:rPr>
                <w:noProof/>
                <w:webHidden/>
              </w:rPr>
              <w:fldChar w:fldCharType="begin"/>
            </w:r>
            <w:r w:rsidR="002520A1">
              <w:rPr>
                <w:noProof/>
                <w:webHidden/>
              </w:rPr>
              <w:instrText xml:space="preserve"> PAGEREF _Toc356402755 \h </w:instrText>
            </w:r>
            <w:r w:rsidR="00371221">
              <w:rPr>
                <w:noProof/>
                <w:webHidden/>
              </w:rPr>
            </w:r>
            <w:r w:rsidR="00371221">
              <w:rPr>
                <w:noProof/>
                <w:webHidden/>
              </w:rPr>
              <w:fldChar w:fldCharType="separate"/>
            </w:r>
            <w:r w:rsidR="00FD0A90">
              <w:rPr>
                <w:noProof/>
                <w:webHidden/>
              </w:rPr>
              <w:t>13</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6" w:history="1">
            <w:r w:rsidR="002520A1" w:rsidRPr="00F31C8C">
              <w:rPr>
                <w:rStyle w:val="Hyperlink"/>
                <w:noProof/>
              </w:rPr>
              <w:t>Section 5.07</w:t>
            </w:r>
            <w:r w:rsidR="002520A1">
              <w:rPr>
                <w:noProof/>
              </w:rPr>
              <w:tab/>
            </w:r>
            <w:r w:rsidR="002520A1" w:rsidRPr="00F31C8C">
              <w:rPr>
                <w:rStyle w:val="Hyperlink"/>
                <w:noProof/>
              </w:rPr>
              <w:t>Player Not on EFT</w:t>
            </w:r>
            <w:r w:rsidR="002520A1">
              <w:rPr>
                <w:noProof/>
                <w:webHidden/>
              </w:rPr>
              <w:tab/>
            </w:r>
            <w:r w:rsidR="00371221">
              <w:rPr>
                <w:noProof/>
                <w:webHidden/>
              </w:rPr>
              <w:fldChar w:fldCharType="begin"/>
            </w:r>
            <w:r w:rsidR="002520A1">
              <w:rPr>
                <w:noProof/>
                <w:webHidden/>
              </w:rPr>
              <w:instrText xml:space="preserve"> PAGEREF _Toc356402756 \h </w:instrText>
            </w:r>
            <w:r w:rsidR="00371221">
              <w:rPr>
                <w:noProof/>
                <w:webHidden/>
              </w:rPr>
            </w:r>
            <w:r w:rsidR="00371221">
              <w:rPr>
                <w:noProof/>
                <w:webHidden/>
              </w:rPr>
              <w:fldChar w:fldCharType="separate"/>
            </w:r>
            <w:r w:rsidR="00FD0A90">
              <w:rPr>
                <w:noProof/>
                <w:webHidden/>
              </w:rPr>
              <w:t>13</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7" w:history="1">
            <w:r w:rsidR="002520A1" w:rsidRPr="00F31C8C">
              <w:rPr>
                <w:rStyle w:val="Hyperlink"/>
                <w:noProof/>
              </w:rPr>
              <w:t>Section 5.08</w:t>
            </w:r>
            <w:r w:rsidR="002520A1">
              <w:rPr>
                <w:noProof/>
              </w:rPr>
              <w:tab/>
            </w:r>
            <w:r w:rsidR="002520A1" w:rsidRPr="00F31C8C">
              <w:rPr>
                <w:rStyle w:val="Hyperlink"/>
                <w:noProof/>
              </w:rPr>
              <w:t>Roster Deviation Exemption (Goaltenders)</w:t>
            </w:r>
            <w:r w:rsidR="002520A1">
              <w:rPr>
                <w:noProof/>
                <w:webHidden/>
              </w:rPr>
              <w:tab/>
            </w:r>
            <w:r w:rsidR="00371221">
              <w:rPr>
                <w:noProof/>
                <w:webHidden/>
              </w:rPr>
              <w:fldChar w:fldCharType="begin"/>
            </w:r>
            <w:r w:rsidR="002520A1">
              <w:rPr>
                <w:noProof/>
                <w:webHidden/>
              </w:rPr>
              <w:instrText xml:space="preserve"> PAGEREF _Toc356402757 \h </w:instrText>
            </w:r>
            <w:r w:rsidR="00371221">
              <w:rPr>
                <w:noProof/>
                <w:webHidden/>
              </w:rPr>
            </w:r>
            <w:r w:rsidR="00371221">
              <w:rPr>
                <w:noProof/>
                <w:webHidden/>
              </w:rPr>
              <w:fldChar w:fldCharType="separate"/>
            </w:r>
            <w:r w:rsidR="00FD0A90">
              <w:rPr>
                <w:noProof/>
                <w:webHidden/>
              </w:rPr>
              <w:t>13</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8" w:history="1">
            <w:r w:rsidR="002520A1" w:rsidRPr="00F31C8C">
              <w:rPr>
                <w:rStyle w:val="Hyperlink"/>
                <w:noProof/>
              </w:rPr>
              <w:t>Section 5.09</w:t>
            </w:r>
            <w:r w:rsidR="002520A1">
              <w:rPr>
                <w:noProof/>
              </w:rPr>
              <w:tab/>
            </w:r>
            <w:r w:rsidR="002520A1" w:rsidRPr="00F31C8C">
              <w:rPr>
                <w:rStyle w:val="Hyperlink"/>
                <w:noProof/>
              </w:rPr>
              <w:t>Goalie Substitute List</w:t>
            </w:r>
            <w:r w:rsidR="002520A1">
              <w:rPr>
                <w:noProof/>
                <w:webHidden/>
              </w:rPr>
              <w:tab/>
            </w:r>
            <w:r w:rsidR="00371221">
              <w:rPr>
                <w:noProof/>
                <w:webHidden/>
              </w:rPr>
              <w:fldChar w:fldCharType="begin"/>
            </w:r>
            <w:r w:rsidR="002520A1">
              <w:rPr>
                <w:noProof/>
                <w:webHidden/>
              </w:rPr>
              <w:instrText xml:space="preserve"> PAGEREF _Toc356402758 \h </w:instrText>
            </w:r>
            <w:r w:rsidR="00371221">
              <w:rPr>
                <w:noProof/>
                <w:webHidden/>
              </w:rPr>
            </w:r>
            <w:r w:rsidR="00371221">
              <w:rPr>
                <w:noProof/>
                <w:webHidden/>
              </w:rPr>
              <w:fldChar w:fldCharType="separate"/>
            </w:r>
            <w:r w:rsidR="00FD0A90">
              <w:rPr>
                <w:noProof/>
                <w:webHidden/>
              </w:rPr>
              <w:t>13</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59" w:history="1">
            <w:r w:rsidR="002520A1" w:rsidRPr="00F31C8C">
              <w:rPr>
                <w:rStyle w:val="Hyperlink"/>
                <w:noProof/>
              </w:rPr>
              <w:t>Section 5.10</w:t>
            </w:r>
            <w:r w:rsidR="002520A1">
              <w:rPr>
                <w:noProof/>
              </w:rPr>
              <w:tab/>
            </w:r>
            <w:r w:rsidR="002520A1" w:rsidRPr="00F31C8C">
              <w:rPr>
                <w:rStyle w:val="Hyperlink"/>
                <w:noProof/>
              </w:rPr>
              <w:t>Non-RHL Member Goaltender</w:t>
            </w:r>
            <w:r w:rsidR="002520A1">
              <w:rPr>
                <w:noProof/>
                <w:webHidden/>
              </w:rPr>
              <w:tab/>
            </w:r>
            <w:r w:rsidR="00371221">
              <w:rPr>
                <w:noProof/>
                <w:webHidden/>
              </w:rPr>
              <w:fldChar w:fldCharType="begin"/>
            </w:r>
            <w:r w:rsidR="002520A1">
              <w:rPr>
                <w:noProof/>
                <w:webHidden/>
              </w:rPr>
              <w:instrText xml:space="preserve"> PAGEREF _Toc356402759 \h </w:instrText>
            </w:r>
            <w:r w:rsidR="00371221">
              <w:rPr>
                <w:noProof/>
                <w:webHidden/>
              </w:rPr>
            </w:r>
            <w:r w:rsidR="00371221">
              <w:rPr>
                <w:noProof/>
                <w:webHidden/>
              </w:rPr>
              <w:fldChar w:fldCharType="separate"/>
            </w:r>
            <w:r w:rsidR="00FD0A90">
              <w:rPr>
                <w:noProof/>
                <w:webHidden/>
              </w:rPr>
              <w:t>15</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60" w:history="1">
            <w:r w:rsidR="002520A1" w:rsidRPr="00F31C8C">
              <w:rPr>
                <w:rStyle w:val="Hyperlink"/>
                <w:noProof/>
              </w:rPr>
              <w:t>Section 5.11</w:t>
            </w:r>
            <w:r w:rsidR="002520A1">
              <w:rPr>
                <w:noProof/>
              </w:rPr>
              <w:tab/>
            </w:r>
            <w:r w:rsidR="002520A1" w:rsidRPr="00F31C8C">
              <w:rPr>
                <w:rStyle w:val="Hyperlink"/>
                <w:noProof/>
              </w:rPr>
              <w:t>Use of Non-RHL Member Goaltender</w:t>
            </w:r>
            <w:r w:rsidR="002520A1">
              <w:rPr>
                <w:noProof/>
                <w:webHidden/>
              </w:rPr>
              <w:tab/>
            </w:r>
            <w:r w:rsidR="00371221">
              <w:rPr>
                <w:noProof/>
                <w:webHidden/>
              </w:rPr>
              <w:fldChar w:fldCharType="begin"/>
            </w:r>
            <w:r w:rsidR="002520A1">
              <w:rPr>
                <w:noProof/>
                <w:webHidden/>
              </w:rPr>
              <w:instrText xml:space="preserve"> PAGEREF _Toc356402760 \h </w:instrText>
            </w:r>
            <w:r w:rsidR="00371221">
              <w:rPr>
                <w:noProof/>
                <w:webHidden/>
              </w:rPr>
            </w:r>
            <w:r w:rsidR="00371221">
              <w:rPr>
                <w:noProof/>
                <w:webHidden/>
              </w:rPr>
              <w:fldChar w:fldCharType="separate"/>
            </w:r>
            <w:r w:rsidR="00FD0A90">
              <w:rPr>
                <w:noProof/>
                <w:webHidden/>
              </w:rPr>
              <w:t>15</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61" w:history="1">
            <w:r w:rsidR="002520A1" w:rsidRPr="00F31C8C">
              <w:rPr>
                <w:rStyle w:val="Hyperlink"/>
                <w:noProof/>
              </w:rPr>
              <w:t>Section 5.12</w:t>
            </w:r>
            <w:r w:rsidR="002520A1">
              <w:rPr>
                <w:noProof/>
              </w:rPr>
              <w:tab/>
            </w:r>
            <w:r w:rsidR="002520A1" w:rsidRPr="00F31C8C">
              <w:rPr>
                <w:rStyle w:val="Hyperlink"/>
                <w:noProof/>
              </w:rPr>
              <w:t>Managers Reporting to Scorekeeper</w:t>
            </w:r>
            <w:r w:rsidR="002520A1">
              <w:rPr>
                <w:noProof/>
                <w:webHidden/>
              </w:rPr>
              <w:tab/>
            </w:r>
            <w:r w:rsidR="00371221">
              <w:rPr>
                <w:noProof/>
                <w:webHidden/>
              </w:rPr>
              <w:fldChar w:fldCharType="begin"/>
            </w:r>
            <w:r w:rsidR="002520A1">
              <w:rPr>
                <w:noProof/>
                <w:webHidden/>
              </w:rPr>
              <w:instrText xml:space="preserve"> PAGEREF _Toc356402761 \h </w:instrText>
            </w:r>
            <w:r w:rsidR="00371221">
              <w:rPr>
                <w:noProof/>
                <w:webHidden/>
              </w:rPr>
            </w:r>
            <w:r w:rsidR="00371221">
              <w:rPr>
                <w:noProof/>
                <w:webHidden/>
              </w:rPr>
              <w:fldChar w:fldCharType="separate"/>
            </w:r>
            <w:r w:rsidR="00FD0A90">
              <w:rPr>
                <w:noProof/>
                <w:webHidden/>
              </w:rPr>
              <w:t>15</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62" w:history="1">
            <w:r w:rsidR="002520A1" w:rsidRPr="00F31C8C">
              <w:rPr>
                <w:rStyle w:val="Hyperlink"/>
                <w:noProof/>
              </w:rPr>
              <w:t>Section 5.13</w:t>
            </w:r>
            <w:r w:rsidR="002520A1">
              <w:rPr>
                <w:noProof/>
              </w:rPr>
              <w:tab/>
            </w:r>
            <w:r w:rsidR="002520A1" w:rsidRPr="00F31C8C">
              <w:rPr>
                <w:rStyle w:val="Hyperlink"/>
                <w:noProof/>
              </w:rPr>
              <w:t>Does Not Have 6 Players to Start a Game</w:t>
            </w:r>
            <w:r w:rsidR="002520A1">
              <w:rPr>
                <w:noProof/>
                <w:webHidden/>
              </w:rPr>
              <w:tab/>
            </w:r>
            <w:r w:rsidR="00371221">
              <w:rPr>
                <w:noProof/>
                <w:webHidden/>
              </w:rPr>
              <w:fldChar w:fldCharType="begin"/>
            </w:r>
            <w:r w:rsidR="002520A1">
              <w:rPr>
                <w:noProof/>
                <w:webHidden/>
              </w:rPr>
              <w:instrText xml:space="preserve"> PAGEREF _Toc356402762 \h </w:instrText>
            </w:r>
            <w:r w:rsidR="00371221">
              <w:rPr>
                <w:noProof/>
                <w:webHidden/>
              </w:rPr>
            </w:r>
            <w:r w:rsidR="00371221">
              <w:rPr>
                <w:noProof/>
                <w:webHidden/>
              </w:rPr>
              <w:fldChar w:fldCharType="separate"/>
            </w:r>
            <w:r w:rsidR="00FD0A90">
              <w:rPr>
                <w:noProof/>
                <w:webHidden/>
              </w:rPr>
              <w:t>15</w:t>
            </w:r>
            <w:r w:rsidR="00371221">
              <w:rPr>
                <w:noProof/>
                <w:webHidden/>
              </w:rPr>
              <w:fldChar w:fldCharType="end"/>
            </w:r>
          </w:hyperlink>
        </w:p>
        <w:p w:rsidR="002520A1" w:rsidRDefault="008142A0">
          <w:pPr>
            <w:pStyle w:val="TOC1"/>
            <w:tabs>
              <w:tab w:val="left" w:pos="1100"/>
              <w:tab w:val="right" w:leader="dot" w:pos="9350"/>
            </w:tabs>
            <w:rPr>
              <w:noProof/>
            </w:rPr>
          </w:pPr>
          <w:hyperlink w:anchor="_Toc356402763" w:history="1">
            <w:r w:rsidR="002520A1" w:rsidRPr="00F31C8C">
              <w:rPr>
                <w:rStyle w:val="Hyperlink"/>
                <w:noProof/>
              </w:rPr>
              <w:t>Article VI.</w:t>
            </w:r>
            <w:r w:rsidR="002520A1">
              <w:rPr>
                <w:noProof/>
              </w:rPr>
              <w:tab/>
            </w:r>
            <w:r w:rsidR="002520A1" w:rsidRPr="00F31C8C">
              <w:rPr>
                <w:rStyle w:val="Hyperlink"/>
                <w:noProof/>
              </w:rPr>
              <w:t>Jersey Requirements</w:t>
            </w:r>
            <w:r w:rsidR="002520A1">
              <w:rPr>
                <w:noProof/>
                <w:webHidden/>
              </w:rPr>
              <w:tab/>
            </w:r>
            <w:r w:rsidR="00371221">
              <w:rPr>
                <w:noProof/>
                <w:webHidden/>
              </w:rPr>
              <w:fldChar w:fldCharType="begin"/>
            </w:r>
            <w:r w:rsidR="002520A1">
              <w:rPr>
                <w:noProof/>
                <w:webHidden/>
              </w:rPr>
              <w:instrText xml:space="preserve"> PAGEREF _Toc356402763 \h </w:instrText>
            </w:r>
            <w:r w:rsidR="00371221">
              <w:rPr>
                <w:noProof/>
                <w:webHidden/>
              </w:rPr>
            </w:r>
            <w:r w:rsidR="00371221">
              <w:rPr>
                <w:noProof/>
                <w:webHidden/>
              </w:rPr>
              <w:fldChar w:fldCharType="separate"/>
            </w:r>
            <w:r w:rsidR="00FD0A90">
              <w:rPr>
                <w:noProof/>
                <w:webHidden/>
              </w:rPr>
              <w:t>16</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64" w:history="1">
            <w:r w:rsidR="002520A1" w:rsidRPr="00F31C8C">
              <w:rPr>
                <w:rStyle w:val="Hyperlink"/>
                <w:noProof/>
              </w:rPr>
              <w:t>Section 6.01</w:t>
            </w:r>
            <w:r w:rsidR="002520A1">
              <w:rPr>
                <w:noProof/>
              </w:rPr>
              <w:tab/>
            </w:r>
            <w:r w:rsidR="002520A1" w:rsidRPr="00F31C8C">
              <w:rPr>
                <w:rStyle w:val="Hyperlink"/>
                <w:noProof/>
              </w:rPr>
              <w:t>Team Responsibility</w:t>
            </w:r>
            <w:r w:rsidR="002520A1">
              <w:rPr>
                <w:noProof/>
                <w:webHidden/>
              </w:rPr>
              <w:tab/>
            </w:r>
            <w:r w:rsidR="00371221">
              <w:rPr>
                <w:noProof/>
                <w:webHidden/>
              </w:rPr>
              <w:fldChar w:fldCharType="begin"/>
            </w:r>
            <w:r w:rsidR="002520A1">
              <w:rPr>
                <w:noProof/>
                <w:webHidden/>
              </w:rPr>
              <w:instrText xml:space="preserve"> PAGEREF _Toc356402764 \h </w:instrText>
            </w:r>
            <w:r w:rsidR="00371221">
              <w:rPr>
                <w:noProof/>
                <w:webHidden/>
              </w:rPr>
            </w:r>
            <w:r w:rsidR="00371221">
              <w:rPr>
                <w:noProof/>
                <w:webHidden/>
              </w:rPr>
              <w:fldChar w:fldCharType="separate"/>
            </w:r>
            <w:r w:rsidR="00FD0A90">
              <w:rPr>
                <w:noProof/>
                <w:webHidden/>
              </w:rPr>
              <w:t>16</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65" w:history="1">
            <w:r w:rsidR="002520A1" w:rsidRPr="00F31C8C">
              <w:rPr>
                <w:rStyle w:val="Hyperlink"/>
                <w:noProof/>
              </w:rPr>
              <w:t>Section 6.02</w:t>
            </w:r>
            <w:r w:rsidR="002520A1">
              <w:rPr>
                <w:noProof/>
              </w:rPr>
              <w:tab/>
            </w:r>
            <w:r w:rsidR="002520A1" w:rsidRPr="00F31C8C">
              <w:rPr>
                <w:rStyle w:val="Hyperlink"/>
                <w:noProof/>
              </w:rPr>
              <w:t>Matching Jersey Requirements</w:t>
            </w:r>
            <w:r w:rsidR="002520A1">
              <w:rPr>
                <w:noProof/>
                <w:webHidden/>
              </w:rPr>
              <w:tab/>
            </w:r>
            <w:r w:rsidR="00371221">
              <w:rPr>
                <w:noProof/>
                <w:webHidden/>
              </w:rPr>
              <w:fldChar w:fldCharType="begin"/>
            </w:r>
            <w:r w:rsidR="002520A1">
              <w:rPr>
                <w:noProof/>
                <w:webHidden/>
              </w:rPr>
              <w:instrText xml:space="preserve"> PAGEREF _Toc356402765 \h </w:instrText>
            </w:r>
            <w:r w:rsidR="00371221">
              <w:rPr>
                <w:noProof/>
                <w:webHidden/>
              </w:rPr>
            </w:r>
            <w:r w:rsidR="00371221">
              <w:rPr>
                <w:noProof/>
                <w:webHidden/>
              </w:rPr>
              <w:fldChar w:fldCharType="separate"/>
            </w:r>
            <w:r w:rsidR="00FD0A90">
              <w:rPr>
                <w:noProof/>
                <w:webHidden/>
              </w:rPr>
              <w:t>16</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66" w:history="1">
            <w:r w:rsidR="002520A1" w:rsidRPr="00F31C8C">
              <w:rPr>
                <w:rStyle w:val="Hyperlink"/>
                <w:noProof/>
              </w:rPr>
              <w:t>Section 6.03</w:t>
            </w:r>
            <w:r w:rsidR="002520A1">
              <w:rPr>
                <w:noProof/>
              </w:rPr>
              <w:tab/>
            </w:r>
            <w:r w:rsidR="002520A1" w:rsidRPr="00F31C8C">
              <w:rPr>
                <w:rStyle w:val="Hyperlink"/>
                <w:noProof/>
              </w:rPr>
              <w:t>Player Number Requirement</w:t>
            </w:r>
            <w:r w:rsidR="002520A1">
              <w:rPr>
                <w:noProof/>
                <w:webHidden/>
              </w:rPr>
              <w:tab/>
            </w:r>
            <w:r w:rsidR="00371221">
              <w:rPr>
                <w:noProof/>
                <w:webHidden/>
              </w:rPr>
              <w:fldChar w:fldCharType="begin"/>
            </w:r>
            <w:r w:rsidR="002520A1">
              <w:rPr>
                <w:noProof/>
                <w:webHidden/>
              </w:rPr>
              <w:instrText xml:space="preserve"> PAGEREF _Toc356402766 \h </w:instrText>
            </w:r>
            <w:r w:rsidR="00371221">
              <w:rPr>
                <w:noProof/>
                <w:webHidden/>
              </w:rPr>
            </w:r>
            <w:r w:rsidR="00371221">
              <w:rPr>
                <w:noProof/>
                <w:webHidden/>
              </w:rPr>
              <w:fldChar w:fldCharType="separate"/>
            </w:r>
            <w:r w:rsidR="00FD0A90">
              <w:rPr>
                <w:noProof/>
                <w:webHidden/>
              </w:rPr>
              <w:t>16</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67" w:history="1">
            <w:r w:rsidR="002520A1" w:rsidRPr="00F31C8C">
              <w:rPr>
                <w:rStyle w:val="Hyperlink"/>
                <w:noProof/>
              </w:rPr>
              <w:t>Section 6.04</w:t>
            </w:r>
            <w:r w:rsidR="002520A1">
              <w:rPr>
                <w:noProof/>
              </w:rPr>
              <w:tab/>
            </w:r>
            <w:r w:rsidR="002520A1" w:rsidRPr="00F31C8C">
              <w:rPr>
                <w:rStyle w:val="Hyperlink"/>
                <w:noProof/>
              </w:rPr>
              <w:t>Teams Are Encouraged</w:t>
            </w:r>
            <w:r w:rsidR="002520A1">
              <w:rPr>
                <w:noProof/>
                <w:webHidden/>
              </w:rPr>
              <w:tab/>
            </w:r>
            <w:r w:rsidR="00371221">
              <w:rPr>
                <w:noProof/>
                <w:webHidden/>
              </w:rPr>
              <w:fldChar w:fldCharType="begin"/>
            </w:r>
            <w:r w:rsidR="002520A1">
              <w:rPr>
                <w:noProof/>
                <w:webHidden/>
              </w:rPr>
              <w:instrText xml:space="preserve"> PAGEREF _Toc356402767 \h </w:instrText>
            </w:r>
            <w:r w:rsidR="00371221">
              <w:rPr>
                <w:noProof/>
                <w:webHidden/>
              </w:rPr>
            </w:r>
            <w:r w:rsidR="00371221">
              <w:rPr>
                <w:noProof/>
                <w:webHidden/>
              </w:rPr>
              <w:fldChar w:fldCharType="separate"/>
            </w:r>
            <w:r w:rsidR="00FD0A90">
              <w:rPr>
                <w:noProof/>
                <w:webHidden/>
              </w:rPr>
              <w:t>16</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68" w:history="1">
            <w:r w:rsidR="002520A1" w:rsidRPr="00F31C8C">
              <w:rPr>
                <w:rStyle w:val="Hyperlink"/>
                <w:noProof/>
              </w:rPr>
              <w:t>Section 6.05</w:t>
            </w:r>
            <w:r w:rsidR="002520A1">
              <w:rPr>
                <w:noProof/>
              </w:rPr>
              <w:tab/>
            </w:r>
            <w:r w:rsidR="002520A1" w:rsidRPr="00F31C8C">
              <w:rPr>
                <w:rStyle w:val="Hyperlink"/>
                <w:noProof/>
              </w:rPr>
              <w:t>Compliance Deadline</w:t>
            </w:r>
            <w:r w:rsidR="002520A1">
              <w:rPr>
                <w:noProof/>
                <w:webHidden/>
              </w:rPr>
              <w:tab/>
            </w:r>
            <w:r w:rsidR="00371221">
              <w:rPr>
                <w:noProof/>
                <w:webHidden/>
              </w:rPr>
              <w:fldChar w:fldCharType="begin"/>
            </w:r>
            <w:r w:rsidR="002520A1">
              <w:rPr>
                <w:noProof/>
                <w:webHidden/>
              </w:rPr>
              <w:instrText xml:space="preserve"> PAGEREF _Toc356402768 \h </w:instrText>
            </w:r>
            <w:r w:rsidR="00371221">
              <w:rPr>
                <w:noProof/>
                <w:webHidden/>
              </w:rPr>
            </w:r>
            <w:r w:rsidR="00371221">
              <w:rPr>
                <w:noProof/>
                <w:webHidden/>
              </w:rPr>
              <w:fldChar w:fldCharType="separate"/>
            </w:r>
            <w:r w:rsidR="00FD0A90">
              <w:rPr>
                <w:noProof/>
                <w:webHidden/>
              </w:rPr>
              <w:t>16</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769" w:history="1">
            <w:r w:rsidR="002520A1" w:rsidRPr="00F31C8C">
              <w:rPr>
                <w:rStyle w:val="Hyperlink"/>
                <w:noProof/>
              </w:rPr>
              <w:t>Article VII.</w:t>
            </w:r>
            <w:r w:rsidR="002520A1">
              <w:rPr>
                <w:noProof/>
              </w:rPr>
              <w:tab/>
            </w:r>
            <w:r w:rsidR="002520A1" w:rsidRPr="00F31C8C">
              <w:rPr>
                <w:rStyle w:val="Hyperlink"/>
                <w:noProof/>
              </w:rPr>
              <w:t>Time Outs</w:t>
            </w:r>
            <w:r w:rsidR="002520A1">
              <w:rPr>
                <w:noProof/>
                <w:webHidden/>
              </w:rPr>
              <w:tab/>
            </w:r>
            <w:r w:rsidR="00371221">
              <w:rPr>
                <w:noProof/>
                <w:webHidden/>
              </w:rPr>
              <w:fldChar w:fldCharType="begin"/>
            </w:r>
            <w:r w:rsidR="002520A1">
              <w:rPr>
                <w:noProof/>
                <w:webHidden/>
              </w:rPr>
              <w:instrText xml:space="preserve"> PAGEREF _Toc356402769 \h </w:instrText>
            </w:r>
            <w:r w:rsidR="00371221">
              <w:rPr>
                <w:noProof/>
                <w:webHidden/>
              </w:rPr>
            </w:r>
            <w:r w:rsidR="00371221">
              <w:rPr>
                <w:noProof/>
                <w:webHidden/>
              </w:rPr>
              <w:fldChar w:fldCharType="separate"/>
            </w:r>
            <w:r w:rsidR="00FD0A90">
              <w:rPr>
                <w:noProof/>
                <w:webHidden/>
              </w:rPr>
              <w:t>16</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70" w:history="1">
            <w:r w:rsidR="002520A1" w:rsidRPr="00F31C8C">
              <w:rPr>
                <w:rStyle w:val="Hyperlink"/>
                <w:noProof/>
              </w:rPr>
              <w:t>Section 7.01</w:t>
            </w:r>
            <w:r w:rsidR="002520A1">
              <w:rPr>
                <w:noProof/>
              </w:rPr>
              <w:tab/>
            </w:r>
            <w:r w:rsidR="002520A1" w:rsidRPr="00F31C8C">
              <w:rPr>
                <w:rStyle w:val="Hyperlink"/>
                <w:noProof/>
              </w:rPr>
              <w:t>Number Of</w:t>
            </w:r>
            <w:r w:rsidR="002520A1">
              <w:rPr>
                <w:noProof/>
                <w:webHidden/>
              </w:rPr>
              <w:tab/>
            </w:r>
            <w:r w:rsidR="00371221">
              <w:rPr>
                <w:noProof/>
                <w:webHidden/>
              </w:rPr>
              <w:fldChar w:fldCharType="begin"/>
            </w:r>
            <w:r w:rsidR="002520A1">
              <w:rPr>
                <w:noProof/>
                <w:webHidden/>
              </w:rPr>
              <w:instrText xml:space="preserve"> PAGEREF _Toc356402770 \h </w:instrText>
            </w:r>
            <w:r w:rsidR="00371221">
              <w:rPr>
                <w:noProof/>
                <w:webHidden/>
              </w:rPr>
            </w:r>
            <w:r w:rsidR="00371221">
              <w:rPr>
                <w:noProof/>
                <w:webHidden/>
              </w:rPr>
              <w:fldChar w:fldCharType="separate"/>
            </w:r>
            <w:r w:rsidR="00FD0A90">
              <w:rPr>
                <w:noProof/>
                <w:webHidden/>
              </w:rPr>
              <w:t>16</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71" w:history="1">
            <w:r w:rsidR="002520A1" w:rsidRPr="00F31C8C">
              <w:rPr>
                <w:rStyle w:val="Hyperlink"/>
                <w:noProof/>
              </w:rPr>
              <w:t>Section 7.02</w:t>
            </w:r>
            <w:r w:rsidR="002520A1">
              <w:rPr>
                <w:noProof/>
              </w:rPr>
              <w:tab/>
            </w:r>
            <w:r w:rsidR="002520A1" w:rsidRPr="00F31C8C">
              <w:rPr>
                <w:rStyle w:val="Hyperlink"/>
                <w:noProof/>
              </w:rPr>
              <w:t>Duration</w:t>
            </w:r>
            <w:r w:rsidR="002520A1">
              <w:rPr>
                <w:noProof/>
                <w:webHidden/>
              </w:rPr>
              <w:tab/>
            </w:r>
            <w:r w:rsidR="00371221">
              <w:rPr>
                <w:noProof/>
                <w:webHidden/>
              </w:rPr>
              <w:fldChar w:fldCharType="begin"/>
            </w:r>
            <w:r w:rsidR="002520A1">
              <w:rPr>
                <w:noProof/>
                <w:webHidden/>
              </w:rPr>
              <w:instrText xml:space="preserve"> PAGEREF _Toc356402771 \h </w:instrText>
            </w:r>
            <w:r w:rsidR="00371221">
              <w:rPr>
                <w:noProof/>
                <w:webHidden/>
              </w:rPr>
            </w:r>
            <w:r w:rsidR="00371221">
              <w:rPr>
                <w:noProof/>
                <w:webHidden/>
              </w:rPr>
              <w:fldChar w:fldCharType="separate"/>
            </w:r>
            <w:r w:rsidR="00FD0A90">
              <w:rPr>
                <w:noProof/>
                <w:webHidden/>
              </w:rPr>
              <w:t>16</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72" w:history="1">
            <w:r w:rsidR="002520A1" w:rsidRPr="00F31C8C">
              <w:rPr>
                <w:rStyle w:val="Hyperlink"/>
                <w:noProof/>
              </w:rPr>
              <w:t>Section 7.03</w:t>
            </w:r>
            <w:r w:rsidR="002520A1">
              <w:rPr>
                <w:noProof/>
              </w:rPr>
              <w:tab/>
            </w:r>
            <w:r w:rsidR="002520A1" w:rsidRPr="00F31C8C">
              <w:rPr>
                <w:rStyle w:val="Hyperlink"/>
                <w:noProof/>
              </w:rPr>
              <w:t>Stoppage of Clock for Injury or Equipment</w:t>
            </w:r>
            <w:r w:rsidR="002520A1">
              <w:rPr>
                <w:noProof/>
                <w:webHidden/>
              </w:rPr>
              <w:tab/>
            </w:r>
            <w:r w:rsidR="00371221">
              <w:rPr>
                <w:noProof/>
                <w:webHidden/>
              </w:rPr>
              <w:fldChar w:fldCharType="begin"/>
            </w:r>
            <w:r w:rsidR="002520A1">
              <w:rPr>
                <w:noProof/>
                <w:webHidden/>
              </w:rPr>
              <w:instrText xml:space="preserve"> PAGEREF _Toc356402772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73" w:history="1">
            <w:r w:rsidR="002520A1" w:rsidRPr="00F31C8C">
              <w:rPr>
                <w:rStyle w:val="Hyperlink"/>
                <w:noProof/>
              </w:rPr>
              <w:t>Section 7.04</w:t>
            </w:r>
            <w:r w:rsidR="002520A1">
              <w:rPr>
                <w:noProof/>
              </w:rPr>
              <w:tab/>
            </w:r>
            <w:r w:rsidR="002520A1" w:rsidRPr="00F31C8C">
              <w:rPr>
                <w:rStyle w:val="Hyperlink"/>
                <w:noProof/>
              </w:rPr>
              <w:t>Use of Timeout</w:t>
            </w:r>
            <w:r w:rsidR="002520A1">
              <w:rPr>
                <w:noProof/>
                <w:webHidden/>
              </w:rPr>
              <w:tab/>
            </w:r>
            <w:r w:rsidR="00371221">
              <w:rPr>
                <w:noProof/>
                <w:webHidden/>
              </w:rPr>
              <w:fldChar w:fldCharType="begin"/>
            </w:r>
            <w:r w:rsidR="002520A1">
              <w:rPr>
                <w:noProof/>
                <w:webHidden/>
              </w:rPr>
              <w:instrText xml:space="preserve"> PAGEREF _Toc356402773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74" w:history="1">
            <w:r w:rsidR="002520A1" w:rsidRPr="00F31C8C">
              <w:rPr>
                <w:rStyle w:val="Hyperlink"/>
                <w:noProof/>
              </w:rPr>
              <w:t>Section 7.05</w:t>
            </w:r>
            <w:r w:rsidR="002520A1">
              <w:rPr>
                <w:noProof/>
              </w:rPr>
              <w:tab/>
            </w:r>
            <w:r w:rsidR="002520A1" w:rsidRPr="00F31C8C">
              <w:rPr>
                <w:rStyle w:val="Hyperlink"/>
                <w:noProof/>
              </w:rPr>
              <w:t>If Already Used</w:t>
            </w:r>
            <w:r w:rsidR="002520A1">
              <w:rPr>
                <w:noProof/>
                <w:webHidden/>
              </w:rPr>
              <w:tab/>
            </w:r>
            <w:r w:rsidR="00371221">
              <w:rPr>
                <w:noProof/>
                <w:webHidden/>
              </w:rPr>
              <w:fldChar w:fldCharType="begin"/>
            </w:r>
            <w:r w:rsidR="002520A1">
              <w:rPr>
                <w:noProof/>
                <w:webHidden/>
              </w:rPr>
              <w:instrText xml:space="preserve"> PAGEREF _Toc356402774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75" w:history="1">
            <w:r w:rsidR="002520A1" w:rsidRPr="00F31C8C">
              <w:rPr>
                <w:rStyle w:val="Hyperlink"/>
                <w:noProof/>
              </w:rPr>
              <w:t>Section 7.06</w:t>
            </w:r>
            <w:r w:rsidR="002520A1">
              <w:rPr>
                <w:noProof/>
              </w:rPr>
              <w:tab/>
            </w:r>
            <w:r w:rsidR="002520A1" w:rsidRPr="00F31C8C">
              <w:rPr>
                <w:rStyle w:val="Hyperlink"/>
                <w:noProof/>
              </w:rPr>
              <w:t>Time Put Back On Clock</w:t>
            </w:r>
            <w:r w:rsidR="002520A1">
              <w:rPr>
                <w:noProof/>
                <w:webHidden/>
              </w:rPr>
              <w:tab/>
            </w:r>
            <w:r w:rsidR="00371221">
              <w:rPr>
                <w:noProof/>
                <w:webHidden/>
              </w:rPr>
              <w:fldChar w:fldCharType="begin"/>
            </w:r>
            <w:r w:rsidR="002520A1">
              <w:rPr>
                <w:noProof/>
                <w:webHidden/>
              </w:rPr>
              <w:instrText xml:space="preserve"> PAGEREF _Toc356402775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76" w:history="1">
            <w:r w:rsidR="002520A1" w:rsidRPr="00F31C8C">
              <w:rPr>
                <w:rStyle w:val="Hyperlink"/>
                <w:noProof/>
              </w:rPr>
              <w:t>Section 7.07</w:t>
            </w:r>
            <w:r w:rsidR="002520A1">
              <w:rPr>
                <w:noProof/>
              </w:rPr>
              <w:tab/>
            </w:r>
            <w:r w:rsidR="002520A1" w:rsidRPr="00F31C8C">
              <w:rPr>
                <w:rStyle w:val="Hyperlink"/>
                <w:noProof/>
              </w:rPr>
              <w:t>Exceptions</w:t>
            </w:r>
            <w:r w:rsidR="002520A1">
              <w:rPr>
                <w:noProof/>
                <w:webHidden/>
              </w:rPr>
              <w:tab/>
            </w:r>
            <w:r w:rsidR="00371221">
              <w:rPr>
                <w:noProof/>
                <w:webHidden/>
              </w:rPr>
              <w:fldChar w:fldCharType="begin"/>
            </w:r>
            <w:r w:rsidR="002520A1">
              <w:rPr>
                <w:noProof/>
                <w:webHidden/>
              </w:rPr>
              <w:instrText xml:space="preserve"> PAGEREF _Toc356402776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777" w:history="1">
            <w:r w:rsidR="002520A1" w:rsidRPr="00F31C8C">
              <w:rPr>
                <w:rStyle w:val="Hyperlink"/>
                <w:noProof/>
              </w:rPr>
              <w:t>Article VIII.</w:t>
            </w:r>
            <w:r w:rsidR="002520A1">
              <w:rPr>
                <w:noProof/>
              </w:rPr>
              <w:tab/>
            </w:r>
            <w:r w:rsidR="002520A1" w:rsidRPr="00F31C8C">
              <w:rPr>
                <w:rStyle w:val="Hyperlink"/>
                <w:noProof/>
              </w:rPr>
              <w:t>Referees</w:t>
            </w:r>
            <w:r w:rsidR="002520A1">
              <w:rPr>
                <w:noProof/>
                <w:webHidden/>
              </w:rPr>
              <w:tab/>
            </w:r>
            <w:r w:rsidR="00371221">
              <w:rPr>
                <w:noProof/>
                <w:webHidden/>
              </w:rPr>
              <w:fldChar w:fldCharType="begin"/>
            </w:r>
            <w:r w:rsidR="002520A1">
              <w:rPr>
                <w:noProof/>
                <w:webHidden/>
              </w:rPr>
              <w:instrText xml:space="preserve"> PAGEREF _Toc356402777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78" w:history="1">
            <w:r w:rsidR="002520A1" w:rsidRPr="00F31C8C">
              <w:rPr>
                <w:rStyle w:val="Hyperlink"/>
                <w:noProof/>
              </w:rPr>
              <w:t>Section 8.01</w:t>
            </w:r>
            <w:r w:rsidR="002520A1">
              <w:rPr>
                <w:noProof/>
              </w:rPr>
              <w:tab/>
            </w:r>
            <w:r w:rsidR="002520A1" w:rsidRPr="00F31C8C">
              <w:rPr>
                <w:rStyle w:val="Hyperlink"/>
                <w:noProof/>
              </w:rPr>
              <w:t>Number of Referees</w:t>
            </w:r>
            <w:r w:rsidR="002520A1">
              <w:rPr>
                <w:noProof/>
                <w:webHidden/>
              </w:rPr>
              <w:tab/>
            </w:r>
            <w:r w:rsidR="00371221">
              <w:rPr>
                <w:noProof/>
                <w:webHidden/>
              </w:rPr>
              <w:fldChar w:fldCharType="begin"/>
            </w:r>
            <w:r w:rsidR="002520A1">
              <w:rPr>
                <w:noProof/>
                <w:webHidden/>
              </w:rPr>
              <w:instrText xml:space="preserve"> PAGEREF _Toc356402778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79" w:history="1">
            <w:r w:rsidR="002520A1" w:rsidRPr="00F31C8C">
              <w:rPr>
                <w:rStyle w:val="Hyperlink"/>
                <w:noProof/>
              </w:rPr>
              <w:t>Section 8.02</w:t>
            </w:r>
            <w:r w:rsidR="002520A1">
              <w:rPr>
                <w:noProof/>
              </w:rPr>
              <w:tab/>
            </w:r>
            <w:r w:rsidR="002520A1" w:rsidRPr="00F31C8C">
              <w:rPr>
                <w:rStyle w:val="Hyperlink"/>
                <w:noProof/>
              </w:rPr>
              <w:t>Concerns and Complaints about Referees</w:t>
            </w:r>
            <w:r w:rsidR="002520A1">
              <w:rPr>
                <w:noProof/>
                <w:webHidden/>
              </w:rPr>
              <w:tab/>
            </w:r>
            <w:r w:rsidR="00371221">
              <w:rPr>
                <w:noProof/>
                <w:webHidden/>
              </w:rPr>
              <w:fldChar w:fldCharType="begin"/>
            </w:r>
            <w:r w:rsidR="002520A1">
              <w:rPr>
                <w:noProof/>
                <w:webHidden/>
              </w:rPr>
              <w:instrText xml:space="preserve"> PAGEREF _Toc356402779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1"/>
            <w:tabs>
              <w:tab w:val="left" w:pos="1100"/>
              <w:tab w:val="right" w:leader="dot" w:pos="9350"/>
            </w:tabs>
            <w:rPr>
              <w:noProof/>
            </w:rPr>
          </w:pPr>
          <w:hyperlink w:anchor="_Toc356402780" w:history="1">
            <w:r w:rsidR="002520A1" w:rsidRPr="00F31C8C">
              <w:rPr>
                <w:rStyle w:val="Hyperlink"/>
                <w:noProof/>
              </w:rPr>
              <w:t>Article IX.</w:t>
            </w:r>
            <w:r w:rsidR="002520A1">
              <w:rPr>
                <w:noProof/>
              </w:rPr>
              <w:tab/>
            </w:r>
            <w:r w:rsidR="002520A1" w:rsidRPr="00F31C8C">
              <w:rPr>
                <w:rStyle w:val="Hyperlink"/>
                <w:noProof/>
              </w:rPr>
              <w:t>Scheduling</w:t>
            </w:r>
            <w:r w:rsidR="002520A1">
              <w:rPr>
                <w:noProof/>
                <w:webHidden/>
              </w:rPr>
              <w:tab/>
            </w:r>
            <w:r w:rsidR="00371221">
              <w:rPr>
                <w:noProof/>
                <w:webHidden/>
              </w:rPr>
              <w:fldChar w:fldCharType="begin"/>
            </w:r>
            <w:r w:rsidR="002520A1">
              <w:rPr>
                <w:noProof/>
                <w:webHidden/>
              </w:rPr>
              <w:instrText xml:space="preserve"> PAGEREF _Toc356402780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81" w:history="1">
            <w:r w:rsidR="002520A1" w:rsidRPr="00F31C8C">
              <w:rPr>
                <w:rStyle w:val="Hyperlink"/>
                <w:noProof/>
              </w:rPr>
              <w:t>Section 9.01</w:t>
            </w:r>
            <w:r w:rsidR="002520A1">
              <w:rPr>
                <w:noProof/>
              </w:rPr>
              <w:tab/>
            </w:r>
            <w:r w:rsidR="002520A1" w:rsidRPr="00F31C8C">
              <w:rPr>
                <w:rStyle w:val="Hyperlink"/>
                <w:noProof/>
              </w:rPr>
              <w:t>Published Schedule</w:t>
            </w:r>
            <w:r w:rsidR="002520A1">
              <w:rPr>
                <w:noProof/>
                <w:webHidden/>
              </w:rPr>
              <w:tab/>
            </w:r>
            <w:r w:rsidR="00371221">
              <w:rPr>
                <w:noProof/>
                <w:webHidden/>
              </w:rPr>
              <w:fldChar w:fldCharType="begin"/>
            </w:r>
            <w:r w:rsidR="002520A1">
              <w:rPr>
                <w:noProof/>
                <w:webHidden/>
              </w:rPr>
              <w:instrText xml:space="preserve"> PAGEREF _Toc356402781 \h </w:instrText>
            </w:r>
            <w:r w:rsidR="00371221">
              <w:rPr>
                <w:noProof/>
                <w:webHidden/>
              </w:rPr>
            </w:r>
            <w:r w:rsidR="00371221">
              <w:rPr>
                <w:noProof/>
                <w:webHidden/>
              </w:rPr>
              <w:fldChar w:fldCharType="separate"/>
            </w:r>
            <w:r w:rsidR="00FD0A90">
              <w:rPr>
                <w:noProof/>
                <w:webHidden/>
              </w:rPr>
              <w:t>17</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82" w:history="1">
            <w:r w:rsidR="002520A1" w:rsidRPr="00F31C8C">
              <w:rPr>
                <w:rStyle w:val="Hyperlink"/>
                <w:noProof/>
              </w:rPr>
              <w:t>Section 9.02</w:t>
            </w:r>
            <w:r w:rsidR="002520A1">
              <w:rPr>
                <w:noProof/>
              </w:rPr>
              <w:tab/>
            </w:r>
            <w:r w:rsidR="002520A1" w:rsidRPr="00F31C8C">
              <w:rPr>
                <w:rStyle w:val="Hyperlink"/>
                <w:noProof/>
              </w:rPr>
              <w:t>Request for Special Schedule</w:t>
            </w:r>
            <w:r w:rsidR="002520A1">
              <w:rPr>
                <w:noProof/>
                <w:webHidden/>
              </w:rPr>
              <w:tab/>
            </w:r>
            <w:r w:rsidR="00371221">
              <w:rPr>
                <w:noProof/>
                <w:webHidden/>
              </w:rPr>
              <w:fldChar w:fldCharType="begin"/>
            </w:r>
            <w:r w:rsidR="002520A1">
              <w:rPr>
                <w:noProof/>
                <w:webHidden/>
              </w:rPr>
              <w:instrText xml:space="preserve"> PAGEREF _Toc356402782 \h </w:instrText>
            </w:r>
            <w:r w:rsidR="00371221">
              <w:rPr>
                <w:noProof/>
                <w:webHidden/>
              </w:rPr>
            </w:r>
            <w:r w:rsidR="00371221">
              <w:rPr>
                <w:noProof/>
                <w:webHidden/>
              </w:rPr>
              <w:fldChar w:fldCharType="separate"/>
            </w:r>
            <w:r w:rsidR="00FD0A90">
              <w:rPr>
                <w:noProof/>
                <w:webHidden/>
              </w:rPr>
              <w:t>18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83" w:history="1">
            <w:r w:rsidR="002520A1" w:rsidRPr="00F31C8C">
              <w:rPr>
                <w:rStyle w:val="Hyperlink"/>
                <w:noProof/>
              </w:rPr>
              <w:t>Section 9.03</w:t>
            </w:r>
            <w:r w:rsidR="002520A1">
              <w:rPr>
                <w:noProof/>
              </w:rPr>
              <w:tab/>
            </w:r>
            <w:r w:rsidR="002520A1" w:rsidRPr="00F31C8C">
              <w:rPr>
                <w:rStyle w:val="Hyperlink"/>
                <w:noProof/>
              </w:rPr>
              <w:t>Guarantee of Special Schedule</w:t>
            </w:r>
            <w:r w:rsidR="002520A1">
              <w:rPr>
                <w:noProof/>
                <w:webHidden/>
              </w:rPr>
              <w:tab/>
            </w:r>
            <w:r w:rsidR="00371221">
              <w:rPr>
                <w:noProof/>
                <w:webHidden/>
              </w:rPr>
              <w:fldChar w:fldCharType="begin"/>
            </w:r>
            <w:r w:rsidR="002520A1">
              <w:rPr>
                <w:noProof/>
                <w:webHidden/>
              </w:rPr>
              <w:instrText xml:space="preserve"> PAGEREF _Toc356402783 \h </w:instrText>
            </w:r>
            <w:r w:rsidR="00371221">
              <w:rPr>
                <w:noProof/>
                <w:webHidden/>
              </w:rPr>
            </w:r>
            <w:r w:rsidR="00371221">
              <w:rPr>
                <w:noProof/>
                <w:webHidden/>
              </w:rPr>
              <w:fldChar w:fldCharType="separate"/>
            </w:r>
            <w:r w:rsidR="00FD0A90">
              <w:rPr>
                <w:noProof/>
                <w:webHidden/>
              </w:rPr>
              <w:t>18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84" w:history="1">
            <w:r w:rsidR="002520A1" w:rsidRPr="00F31C8C">
              <w:rPr>
                <w:rStyle w:val="Hyperlink"/>
                <w:noProof/>
              </w:rPr>
              <w:t>Section 9.04</w:t>
            </w:r>
            <w:r w:rsidR="002520A1">
              <w:rPr>
                <w:noProof/>
              </w:rPr>
              <w:tab/>
            </w:r>
            <w:r w:rsidR="002520A1" w:rsidRPr="00F31C8C">
              <w:rPr>
                <w:rStyle w:val="Hyperlink"/>
                <w:noProof/>
              </w:rPr>
              <w:t>After Publishing Schedule</w:t>
            </w:r>
            <w:r w:rsidR="002520A1">
              <w:rPr>
                <w:noProof/>
                <w:webHidden/>
              </w:rPr>
              <w:tab/>
            </w:r>
            <w:r w:rsidR="00371221">
              <w:rPr>
                <w:noProof/>
                <w:webHidden/>
              </w:rPr>
              <w:fldChar w:fldCharType="begin"/>
            </w:r>
            <w:r w:rsidR="002520A1">
              <w:rPr>
                <w:noProof/>
                <w:webHidden/>
              </w:rPr>
              <w:instrText xml:space="preserve"> PAGEREF _Toc356402784 \h </w:instrText>
            </w:r>
            <w:r w:rsidR="00371221">
              <w:rPr>
                <w:noProof/>
                <w:webHidden/>
              </w:rPr>
            </w:r>
            <w:r w:rsidR="00371221">
              <w:rPr>
                <w:noProof/>
                <w:webHidden/>
              </w:rPr>
              <w:fldChar w:fldCharType="separate"/>
            </w:r>
            <w:r w:rsidR="00FD0A90">
              <w:rPr>
                <w:noProof/>
                <w:webHidden/>
              </w:rPr>
              <w:t>18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85" w:history="1">
            <w:r w:rsidR="002520A1" w:rsidRPr="00F31C8C">
              <w:rPr>
                <w:rStyle w:val="Hyperlink"/>
                <w:noProof/>
              </w:rPr>
              <w:t>Section 9.05</w:t>
            </w:r>
            <w:r w:rsidR="002520A1">
              <w:rPr>
                <w:noProof/>
              </w:rPr>
              <w:tab/>
            </w:r>
            <w:r w:rsidR="002520A1" w:rsidRPr="00F31C8C">
              <w:rPr>
                <w:rStyle w:val="Hyperlink"/>
                <w:noProof/>
              </w:rPr>
              <w:t>How to Change a Scheduled Game</w:t>
            </w:r>
            <w:r w:rsidR="002520A1">
              <w:rPr>
                <w:noProof/>
                <w:webHidden/>
              </w:rPr>
              <w:tab/>
            </w:r>
            <w:r w:rsidR="00371221">
              <w:rPr>
                <w:noProof/>
                <w:webHidden/>
              </w:rPr>
              <w:fldChar w:fldCharType="begin"/>
            </w:r>
            <w:r w:rsidR="002520A1">
              <w:rPr>
                <w:noProof/>
                <w:webHidden/>
              </w:rPr>
              <w:instrText xml:space="preserve"> PAGEREF _Toc356402785 \h </w:instrText>
            </w:r>
            <w:r w:rsidR="00371221">
              <w:rPr>
                <w:noProof/>
                <w:webHidden/>
              </w:rPr>
            </w:r>
            <w:r w:rsidR="00371221">
              <w:rPr>
                <w:noProof/>
                <w:webHidden/>
              </w:rPr>
              <w:fldChar w:fldCharType="separate"/>
            </w:r>
            <w:r w:rsidR="00FD0A90">
              <w:rPr>
                <w:noProof/>
                <w:webHidden/>
              </w:rPr>
              <w:t>18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86" w:history="1">
            <w:r w:rsidR="002520A1" w:rsidRPr="00F31C8C">
              <w:rPr>
                <w:rStyle w:val="Hyperlink"/>
                <w:noProof/>
              </w:rPr>
              <w:t>Section 9.06</w:t>
            </w:r>
            <w:r w:rsidR="002520A1">
              <w:rPr>
                <w:noProof/>
              </w:rPr>
              <w:tab/>
            </w:r>
            <w:r w:rsidR="002520A1" w:rsidRPr="00F31C8C">
              <w:rPr>
                <w:rStyle w:val="Hyperlink"/>
                <w:noProof/>
              </w:rPr>
              <w:t>Time Subject To Change</w:t>
            </w:r>
            <w:r w:rsidR="002520A1">
              <w:rPr>
                <w:noProof/>
                <w:webHidden/>
              </w:rPr>
              <w:tab/>
            </w:r>
            <w:r w:rsidR="00371221">
              <w:rPr>
                <w:noProof/>
                <w:webHidden/>
              </w:rPr>
              <w:fldChar w:fldCharType="begin"/>
            </w:r>
            <w:r w:rsidR="002520A1">
              <w:rPr>
                <w:noProof/>
                <w:webHidden/>
              </w:rPr>
              <w:instrText xml:space="preserve"> PAGEREF _Toc356402786 \h </w:instrText>
            </w:r>
            <w:r w:rsidR="00371221">
              <w:rPr>
                <w:noProof/>
                <w:webHidden/>
              </w:rPr>
            </w:r>
            <w:r w:rsidR="00371221">
              <w:rPr>
                <w:noProof/>
                <w:webHidden/>
              </w:rPr>
              <w:fldChar w:fldCharType="separate"/>
            </w:r>
            <w:r w:rsidR="00FD0A90">
              <w:rPr>
                <w:noProof/>
                <w:webHidden/>
              </w:rPr>
              <w:t>18</w:t>
            </w:r>
            <w:r w:rsidR="00371221">
              <w:rPr>
                <w:noProof/>
                <w:webHidden/>
              </w:rPr>
              <w:fldChar w:fldCharType="end"/>
            </w:r>
          </w:hyperlink>
        </w:p>
        <w:p w:rsidR="002520A1" w:rsidRDefault="008142A0">
          <w:pPr>
            <w:pStyle w:val="TOC2"/>
            <w:tabs>
              <w:tab w:val="left" w:pos="1540"/>
              <w:tab w:val="right" w:leader="dot" w:pos="9350"/>
            </w:tabs>
            <w:rPr>
              <w:noProof/>
            </w:rPr>
          </w:pPr>
          <w:hyperlink w:anchor="_Toc356402787" w:history="1">
            <w:r w:rsidR="002520A1" w:rsidRPr="00F31C8C">
              <w:rPr>
                <w:rStyle w:val="Hyperlink"/>
                <w:noProof/>
              </w:rPr>
              <w:t>Section 9.07</w:t>
            </w:r>
            <w:r w:rsidR="002520A1">
              <w:rPr>
                <w:noProof/>
              </w:rPr>
              <w:tab/>
            </w:r>
            <w:r w:rsidR="002520A1" w:rsidRPr="00F31C8C">
              <w:rPr>
                <w:rStyle w:val="Hyperlink"/>
                <w:noProof/>
              </w:rPr>
              <w:t>Games Starting Early</w:t>
            </w:r>
            <w:r w:rsidR="002520A1">
              <w:rPr>
                <w:noProof/>
                <w:webHidden/>
              </w:rPr>
              <w:tab/>
            </w:r>
            <w:r w:rsidR="00371221">
              <w:rPr>
                <w:noProof/>
                <w:webHidden/>
              </w:rPr>
              <w:fldChar w:fldCharType="begin"/>
            </w:r>
            <w:r w:rsidR="002520A1">
              <w:rPr>
                <w:noProof/>
                <w:webHidden/>
              </w:rPr>
              <w:instrText xml:space="preserve"> PAGEREF _Toc356402787 \h </w:instrText>
            </w:r>
            <w:r w:rsidR="00371221">
              <w:rPr>
                <w:noProof/>
                <w:webHidden/>
              </w:rPr>
            </w:r>
            <w:r w:rsidR="00371221">
              <w:rPr>
                <w:noProof/>
                <w:webHidden/>
              </w:rPr>
              <w:fldChar w:fldCharType="separate"/>
            </w:r>
            <w:r w:rsidR="00FD0A90">
              <w:rPr>
                <w:noProof/>
                <w:webHidden/>
              </w:rPr>
              <w:t>18</w:t>
            </w:r>
            <w:r w:rsidR="00371221">
              <w:rPr>
                <w:noProof/>
                <w:webHidden/>
              </w:rPr>
              <w:fldChar w:fldCharType="end"/>
            </w:r>
          </w:hyperlink>
        </w:p>
        <w:p w:rsidR="002520A1" w:rsidRDefault="008142A0">
          <w:pPr>
            <w:pStyle w:val="TOC1"/>
            <w:tabs>
              <w:tab w:val="left" w:pos="1100"/>
              <w:tab w:val="right" w:leader="dot" w:pos="9350"/>
            </w:tabs>
            <w:rPr>
              <w:noProof/>
            </w:rPr>
          </w:pPr>
          <w:hyperlink w:anchor="_Toc356402788" w:history="1">
            <w:r w:rsidR="002520A1" w:rsidRPr="00F31C8C">
              <w:rPr>
                <w:rStyle w:val="Hyperlink"/>
                <w:noProof/>
              </w:rPr>
              <w:t>Article X.</w:t>
            </w:r>
            <w:r w:rsidR="002520A1">
              <w:rPr>
                <w:noProof/>
              </w:rPr>
              <w:tab/>
            </w:r>
            <w:r w:rsidR="002520A1" w:rsidRPr="00F31C8C">
              <w:rPr>
                <w:rStyle w:val="Hyperlink"/>
                <w:noProof/>
              </w:rPr>
              <w:t>Game Warm up Period</w:t>
            </w:r>
            <w:r w:rsidR="002520A1">
              <w:rPr>
                <w:noProof/>
                <w:webHidden/>
              </w:rPr>
              <w:tab/>
            </w:r>
            <w:r w:rsidR="00371221">
              <w:rPr>
                <w:noProof/>
                <w:webHidden/>
              </w:rPr>
              <w:fldChar w:fldCharType="begin"/>
            </w:r>
            <w:r w:rsidR="002520A1">
              <w:rPr>
                <w:noProof/>
                <w:webHidden/>
              </w:rPr>
              <w:instrText xml:space="preserve"> PAGEREF _Toc356402788 \h </w:instrText>
            </w:r>
            <w:r w:rsidR="00371221">
              <w:rPr>
                <w:noProof/>
                <w:webHidden/>
              </w:rPr>
            </w:r>
            <w:r w:rsidR="00371221">
              <w:rPr>
                <w:noProof/>
                <w:webHidden/>
              </w:rPr>
              <w:fldChar w:fldCharType="separate"/>
            </w:r>
            <w:r w:rsidR="00FD0A90">
              <w:rPr>
                <w:noProof/>
                <w:webHidden/>
              </w:rPr>
              <w:t>19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789" w:history="1">
            <w:r w:rsidR="002520A1" w:rsidRPr="00F31C8C">
              <w:rPr>
                <w:rStyle w:val="Hyperlink"/>
                <w:noProof/>
              </w:rPr>
              <w:t>Section 10.01</w:t>
            </w:r>
            <w:r w:rsidR="002520A1">
              <w:rPr>
                <w:noProof/>
              </w:rPr>
              <w:tab/>
            </w:r>
            <w:r w:rsidR="002520A1" w:rsidRPr="00F31C8C">
              <w:rPr>
                <w:rStyle w:val="Hyperlink"/>
                <w:noProof/>
              </w:rPr>
              <w:t>Time</w:t>
            </w:r>
            <w:r w:rsidR="002520A1">
              <w:rPr>
                <w:noProof/>
                <w:webHidden/>
              </w:rPr>
              <w:tab/>
            </w:r>
            <w:r w:rsidR="00371221">
              <w:rPr>
                <w:noProof/>
                <w:webHidden/>
              </w:rPr>
              <w:fldChar w:fldCharType="begin"/>
            </w:r>
            <w:r w:rsidR="002520A1">
              <w:rPr>
                <w:noProof/>
                <w:webHidden/>
              </w:rPr>
              <w:instrText xml:space="preserve"> PAGEREF _Toc356402789 \h </w:instrText>
            </w:r>
            <w:r w:rsidR="00371221">
              <w:rPr>
                <w:noProof/>
                <w:webHidden/>
              </w:rPr>
            </w:r>
            <w:r w:rsidR="00371221">
              <w:rPr>
                <w:noProof/>
                <w:webHidden/>
              </w:rPr>
              <w:fldChar w:fldCharType="separate"/>
            </w:r>
            <w:r w:rsidR="00FD0A90">
              <w:rPr>
                <w:noProof/>
                <w:webHidden/>
              </w:rPr>
              <w:t>19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790" w:history="1">
            <w:r w:rsidR="002520A1" w:rsidRPr="00F31C8C">
              <w:rPr>
                <w:rStyle w:val="Hyperlink"/>
                <w:noProof/>
              </w:rPr>
              <w:t>Section 10.02</w:t>
            </w:r>
            <w:r w:rsidR="002520A1">
              <w:rPr>
                <w:noProof/>
              </w:rPr>
              <w:tab/>
            </w:r>
            <w:r w:rsidR="002520A1" w:rsidRPr="00F31C8C">
              <w:rPr>
                <w:rStyle w:val="Hyperlink"/>
                <w:noProof/>
              </w:rPr>
              <w:t>Ice Resurfacing</w:t>
            </w:r>
            <w:r w:rsidR="002520A1">
              <w:rPr>
                <w:noProof/>
                <w:webHidden/>
              </w:rPr>
              <w:tab/>
            </w:r>
            <w:r w:rsidR="00371221">
              <w:rPr>
                <w:noProof/>
                <w:webHidden/>
              </w:rPr>
              <w:fldChar w:fldCharType="begin"/>
            </w:r>
            <w:r w:rsidR="002520A1">
              <w:rPr>
                <w:noProof/>
                <w:webHidden/>
              </w:rPr>
              <w:instrText xml:space="preserve"> PAGEREF _Toc356402790 \h </w:instrText>
            </w:r>
            <w:r w:rsidR="00371221">
              <w:rPr>
                <w:noProof/>
                <w:webHidden/>
              </w:rPr>
            </w:r>
            <w:r w:rsidR="00371221">
              <w:rPr>
                <w:noProof/>
                <w:webHidden/>
              </w:rPr>
              <w:fldChar w:fldCharType="separate"/>
            </w:r>
            <w:r w:rsidR="00FD0A90">
              <w:rPr>
                <w:noProof/>
                <w:webHidden/>
              </w:rPr>
              <w:t>19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791" w:history="1">
            <w:r w:rsidR="002520A1" w:rsidRPr="00F31C8C">
              <w:rPr>
                <w:rStyle w:val="Hyperlink"/>
                <w:noProof/>
              </w:rPr>
              <w:t>Section 10.03</w:t>
            </w:r>
            <w:r w:rsidR="002520A1">
              <w:rPr>
                <w:noProof/>
              </w:rPr>
              <w:tab/>
            </w:r>
            <w:r w:rsidR="002520A1" w:rsidRPr="00F31C8C">
              <w:rPr>
                <w:rStyle w:val="Hyperlink"/>
                <w:noProof/>
              </w:rPr>
              <w:t>Starting of Warm up Clock</w:t>
            </w:r>
            <w:r w:rsidR="002520A1">
              <w:rPr>
                <w:noProof/>
                <w:webHidden/>
              </w:rPr>
              <w:tab/>
            </w:r>
            <w:r w:rsidR="00371221">
              <w:rPr>
                <w:noProof/>
                <w:webHidden/>
              </w:rPr>
              <w:fldChar w:fldCharType="begin"/>
            </w:r>
            <w:r w:rsidR="002520A1">
              <w:rPr>
                <w:noProof/>
                <w:webHidden/>
              </w:rPr>
              <w:instrText xml:space="preserve"> PAGEREF _Toc356402791 \h </w:instrText>
            </w:r>
            <w:r w:rsidR="00371221">
              <w:rPr>
                <w:noProof/>
                <w:webHidden/>
              </w:rPr>
            </w:r>
            <w:r w:rsidR="00371221">
              <w:rPr>
                <w:noProof/>
                <w:webHidden/>
              </w:rPr>
              <w:fldChar w:fldCharType="separate"/>
            </w:r>
            <w:r w:rsidR="00FD0A90">
              <w:rPr>
                <w:noProof/>
                <w:webHidden/>
              </w:rPr>
              <w:t>19</w:t>
            </w:r>
            <w:r w:rsidR="00371221">
              <w:rPr>
                <w:noProof/>
                <w:webHidden/>
              </w:rPr>
              <w:fldChar w:fldCharType="end"/>
            </w:r>
          </w:hyperlink>
        </w:p>
        <w:p w:rsidR="002520A1" w:rsidRDefault="008142A0">
          <w:pPr>
            <w:pStyle w:val="TOC1"/>
            <w:tabs>
              <w:tab w:val="left" w:pos="1100"/>
              <w:tab w:val="right" w:leader="dot" w:pos="9350"/>
            </w:tabs>
            <w:rPr>
              <w:noProof/>
            </w:rPr>
          </w:pPr>
          <w:hyperlink w:anchor="_Toc356402792" w:history="1">
            <w:r w:rsidR="002520A1" w:rsidRPr="00F31C8C">
              <w:rPr>
                <w:rStyle w:val="Hyperlink"/>
                <w:noProof/>
              </w:rPr>
              <w:t>Article XI.</w:t>
            </w:r>
            <w:r w:rsidR="002520A1">
              <w:rPr>
                <w:noProof/>
              </w:rPr>
              <w:tab/>
            </w:r>
            <w:r w:rsidR="002520A1" w:rsidRPr="00F31C8C">
              <w:rPr>
                <w:rStyle w:val="Hyperlink"/>
                <w:noProof/>
              </w:rPr>
              <w:t>Locker Rooms</w:t>
            </w:r>
            <w:r w:rsidR="002520A1">
              <w:rPr>
                <w:noProof/>
                <w:webHidden/>
              </w:rPr>
              <w:tab/>
            </w:r>
            <w:r w:rsidR="00371221">
              <w:rPr>
                <w:noProof/>
                <w:webHidden/>
              </w:rPr>
              <w:fldChar w:fldCharType="begin"/>
            </w:r>
            <w:r w:rsidR="002520A1">
              <w:rPr>
                <w:noProof/>
                <w:webHidden/>
              </w:rPr>
              <w:instrText xml:space="preserve"> PAGEREF _Toc356402792 \h </w:instrText>
            </w:r>
            <w:r w:rsidR="00371221">
              <w:rPr>
                <w:noProof/>
                <w:webHidden/>
              </w:rPr>
            </w:r>
            <w:r w:rsidR="00371221">
              <w:rPr>
                <w:noProof/>
                <w:webHidden/>
              </w:rPr>
              <w:fldChar w:fldCharType="separate"/>
            </w:r>
            <w:r w:rsidR="00FD0A90">
              <w:rPr>
                <w:noProof/>
                <w:webHidden/>
              </w:rPr>
              <w:t>19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793" w:history="1">
            <w:r w:rsidR="002520A1" w:rsidRPr="00F31C8C">
              <w:rPr>
                <w:rStyle w:val="Hyperlink"/>
                <w:noProof/>
              </w:rPr>
              <w:t>Section 11.01</w:t>
            </w:r>
            <w:r w:rsidR="002520A1">
              <w:rPr>
                <w:noProof/>
              </w:rPr>
              <w:tab/>
            </w:r>
            <w:r w:rsidR="002520A1" w:rsidRPr="00F31C8C">
              <w:rPr>
                <w:rStyle w:val="Hyperlink"/>
                <w:noProof/>
              </w:rPr>
              <w:t>Assigned Locker Rooms</w:t>
            </w:r>
            <w:r w:rsidR="002520A1">
              <w:rPr>
                <w:noProof/>
                <w:webHidden/>
              </w:rPr>
              <w:tab/>
            </w:r>
            <w:r w:rsidR="00371221">
              <w:rPr>
                <w:noProof/>
                <w:webHidden/>
              </w:rPr>
              <w:fldChar w:fldCharType="begin"/>
            </w:r>
            <w:r w:rsidR="002520A1">
              <w:rPr>
                <w:noProof/>
                <w:webHidden/>
              </w:rPr>
              <w:instrText xml:space="preserve"> PAGEREF _Toc356402793 \h </w:instrText>
            </w:r>
            <w:r w:rsidR="00371221">
              <w:rPr>
                <w:noProof/>
                <w:webHidden/>
              </w:rPr>
            </w:r>
            <w:r w:rsidR="00371221">
              <w:rPr>
                <w:noProof/>
                <w:webHidden/>
              </w:rPr>
              <w:fldChar w:fldCharType="separate"/>
            </w:r>
            <w:r w:rsidR="00FD0A90">
              <w:rPr>
                <w:noProof/>
                <w:webHidden/>
              </w:rPr>
              <w:t>19</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794" w:history="1">
            <w:r w:rsidR="002520A1" w:rsidRPr="00F31C8C">
              <w:rPr>
                <w:rStyle w:val="Hyperlink"/>
                <w:noProof/>
              </w:rPr>
              <w:t>Article XII.</w:t>
            </w:r>
            <w:r w:rsidR="002520A1">
              <w:rPr>
                <w:noProof/>
              </w:rPr>
              <w:tab/>
            </w:r>
            <w:r w:rsidR="002520A1" w:rsidRPr="00F31C8C">
              <w:rPr>
                <w:rStyle w:val="Hyperlink"/>
                <w:noProof/>
              </w:rPr>
              <w:t>Game Configuration</w:t>
            </w:r>
            <w:r w:rsidR="002520A1">
              <w:rPr>
                <w:noProof/>
                <w:webHidden/>
              </w:rPr>
              <w:tab/>
            </w:r>
            <w:r w:rsidR="00371221">
              <w:rPr>
                <w:noProof/>
                <w:webHidden/>
              </w:rPr>
              <w:fldChar w:fldCharType="begin"/>
            </w:r>
            <w:r w:rsidR="002520A1">
              <w:rPr>
                <w:noProof/>
                <w:webHidden/>
              </w:rPr>
              <w:instrText xml:space="preserve"> PAGEREF _Toc356402794 \h </w:instrText>
            </w:r>
            <w:r w:rsidR="00371221">
              <w:rPr>
                <w:noProof/>
                <w:webHidden/>
              </w:rPr>
            </w:r>
            <w:r w:rsidR="00371221">
              <w:rPr>
                <w:noProof/>
                <w:webHidden/>
              </w:rPr>
              <w:fldChar w:fldCharType="separate"/>
            </w:r>
            <w:r w:rsidR="00FD0A90">
              <w:rPr>
                <w:noProof/>
                <w:webHidden/>
              </w:rPr>
              <w:t>20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795" w:history="1">
            <w:r w:rsidR="002520A1" w:rsidRPr="00F31C8C">
              <w:rPr>
                <w:rStyle w:val="Hyperlink"/>
                <w:noProof/>
              </w:rPr>
              <w:t>Section 12.01</w:t>
            </w:r>
            <w:r w:rsidR="002520A1">
              <w:rPr>
                <w:noProof/>
              </w:rPr>
              <w:tab/>
            </w:r>
            <w:r w:rsidR="002520A1" w:rsidRPr="00F31C8C">
              <w:rPr>
                <w:rStyle w:val="Hyperlink"/>
                <w:noProof/>
              </w:rPr>
              <w:t>Period Length</w:t>
            </w:r>
            <w:r w:rsidR="002520A1">
              <w:rPr>
                <w:noProof/>
                <w:webHidden/>
              </w:rPr>
              <w:tab/>
            </w:r>
            <w:r w:rsidR="00371221">
              <w:rPr>
                <w:noProof/>
                <w:webHidden/>
              </w:rPr>
              <w:fldChar w:fldCharType="begin"/>
            </w:r>
            <w:r w:rsidR="002520A1">
              <w:rPr>
                <w:noProof/>
                <w:webHidden/>
              </w:rPr>
              <w:instrText xml:space="preserve"> PAGEREF _Toc356402795 \h </w:instrText>
            </w:r>
            <w:r w:rsidR="00371221">
              <w:rPr>
                <w:noProof/>
                <w:webHidden/>
              </w:rPr>
            </w:r>
            <w:r w:rsidR="00371221">
              <w:rPr>
                <w:noProof/>
                <w:webHidden/>
              </w:rPr>
              <w:fldChar w:fldCharType="separate"/>
            </w:r>
            <w:r w:rsidR="00FD0A90">
              <w:rPr>
                <w:noProof/>
                <w:webHidden/>
              </w:rPr>
              <w:t>20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796" w:history="1">
            <w:r w:rsidR="002520A1" w:rsidRPr="00F31C8C">
              <w:rPr>
                <w:rStyle w:val="Hyperlink"/>
                <w:noProof/>
              </w:rPr>
              <w:t>Section 12.02</w:t>
            </w:r>
            <w:r w:rsidR="002520A1">
              <w:rPr>
                <w:noProof/>
              </w:rPr>
              <w:tab/>
            </w:r>
            <w:r w:rsidR="002520A1" w:rsidRPr="00F31C8C">
              <w:rPr>
                <w:rStyle w:val="Hyperlink"/>
                <w:noProof/>
              </w:rPr>
              <w:t>2 Point Differential</w:t>
            </w:r>
            <w:r w:rsidR="002520A1">
              <w:rPr>
                <w:noProof/>
                <w:webHidden/>
              </w:rPr>
              <w:tab/>
            </w:r>
            <w:r w:rsidR="00371221">
              <w:rPr>
                <w:noProof/>
                <w:webHidden/>
              </w:rPr>
              <w:fldChar w:fldCharType="begin"/>
            </w:r>
            <w:r w:rsidR="002520A1">
              <w:rPr>
                <w:noProof/>
                <w:webHidden/>
              </w:rPr>
              <w:instrText xml:space="preserve"> PAGEREF _Toc356402796 \h </w:instrText>
            </w:r>
            <w:r w:rsidR="00371221">
              <w:rPr>
                <w:noProof/>
                <w:webHidden/>
              </w:rPr>
            </w:r>
            <w:r w:rsidR="00371221">
              <w:rPr>
                <w:noProof/>
                <w:webHidden/>
              </w:rPr>
              <w:fldChar w:fldCharType="separate"/>
            </w:r>
            <w:r w:rsidR="00FD0A90">
              <w:rPr>
                <w:noProof/>
                <w:webHidden/>
              </w:rPr>
              <w:t>20</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797" w:history="1">
            <w:r w:rsidR="002520A1" w:rsidRPr="00F31C8C">
              <w:rPr>
                <w:rStyle w:val="Hyperlink"/>
                <w:noProof/>
              </w:rPr>
              <w:t>Article XIII.</w:t>
            </w:r>
            <w:r w:rsidR="002520A1">
              <w:rPr>
                <w:noProof/>
              </w:rPr>
              <w:tab/>
            </w:r>
            <w:r w:rsidR="002520A1" w:rsidRPr="00F31C8C">
              <w:rPr>
                <w:rStyle w:val="Hyperlink"/>
                <w:noProof/>
              </w:rPr>
              <w:t>Tie Game Breakers</w:t>
            </w:r>
            <w:r w:rsidR="002520A1">
              <w:rPr>
                <w:noProof/>
                <w:webHidden/>
              </w:rPr>
              <w:tab/>
            </w:r>
            <w:r w:rsidR="00371221">
              <w:rPr>
                <w:noProof/>
                <w:webHidden/>
              </w:rPr>
              <w:fldChar w:fldCharType="begin"/>
            </w:r>
            <w:r w:rsidR="002520A1">
              <w:rPr>
                <w:noProof/>
                <w:webHidden/>
              </w:rPr>
              <w:instrText xml:space="preserve"> PAGEREF _Toc356402797 \h </w:instrText>
            </w:r>
            <w:r w:rsidR="00371221">
              <w:rPr>
                <w:noProof/>
                <w:webHidden/>
              </w:rPr>
            </w:r>
            <w:r w:rsidR="00371221">
              <w:rPr>
                <w:noProof/>
                <w:webHidden/>
              </w:rPr>
              <w:fldChar w:fldCharType="separate"/>
            </w:r>
            <w:r w:rsidR="00FD0A90">
              <w:rPr>
                <w:noProof/>
                <w:webHidden/>
              </w:rPr>
              <w:t>20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798" w:history="1">
            <w:r w:rsidR="002520A1" w:rsidRPr="00F31C8C">
              <w:rPr>
                <w:rStyle w:val="Hyperlink"/>
                <w:noProof/>
              </w:rPr>
              <w:t>Section 13.01</w:t>
            </w:r>
            <w:r w:rsidR="002520A1">
              <w:rPr>
                <w:noProof/>
              </w:rPr>
              <w:tab/>
            </w:r>
            <w:r w:rsidR="002520A1" w:rsidRPr="00F31C8C">
              <w:rPr>
                <w:rStyle w:val="Hyperlink"/>
                <w:noProof/>
              </w:rPr>
              <w:t>Regular Season</w:t>
            </w:r>
            <w:r w:rsidR="002520A1">
              <w:rPr>
                <w:noProof/>
                <w:webHidden/>
              </w:rPr>
              <w:tab/>
            </w:r>
            <w:r w:rsidR="00371221">
              <w:rPr>
                <w:noProof/>
                <w:webHidden/>
              </w:rPr>
              <w:fldChar w:fldCharType="begin"/>
            </w:r>
            <w:r w:rsidR="002520A1">
              <w:rPr>
                <w:noProof/>
                <w:webHidden/>
              </w:rPr>
              <w:instrText xml:space="preserve"> PAGEREF _Toc356402798 \h </w:instrText>
            </w:r>
            <w:r w:rsidR="00371221">
              <w:rPr>
                <w:noProof/>
                <w:webHidden/>
              </w:rPr>
            </w:r>
            <w:r w:rsidR="00371221">
              <w:rPr>
                <w:noProof/>
                <w:webHidden/>
              </w:rPr>
              <w:fldChar w:fldCharType="separate"/>
            </w:r>
            <w:r w:rsidR="00FD0A90">
              <w:rPr>
                <w:noProof/>
                <w:webHidden/>
              </w:rPr>
              <w:t>20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799" w:history="1">
            <w:r w:rsidR="002520A1" w:rsidRPr="00F31C8C">
              <w:rPr>
                <w:rStyle w:val="Hyperlink"/>
                <w:noProof/>
              </w:rPr>
              <w:t>Section 13.02</w:t>
            </w:r>
            <w:r w:rsidR="002520A1">
              <w:rPr>
                <w:noProof/>
              </w:rPr>
              <w:tab/>
            </w:r>
            <w:r w:rsidR="002520A1" w:rsidRPr="00F31C8C">
              <w:rPr>
                <w:rStyle w:val="Hyperlink"/>
                <w:noProof/>
              </w:rPr>
              <w:t>Playoff Games</w:t>
            </w:r>
            <w:r w:rsidR="002520A1">
              <w:rPr>
                <w:noProof/>
                <w:webHidden/>
              </w:rPr>
              <w:tab/>
            </w:r>
            <w:r w:rsidR="00371221">
              <w:rPr>
                <w:noProof/>
                <w:webHidden/>
              </w:rPr>
              <w:fldChar w:fldCharType="begin"/>
            </w:r>
            <w:r w:rsidR="002520A1">
              <w:rPr>
                <w:noProof/>
                <w:webHidden/>
              </w:rPr>
              <w:instrText xml:space="preserve"> PAGEREF _Toc356402799 \h </w:instrText>
            </w:r>
            <w:r w:rsidR="00371221">
              <w:rPr>
                <w:noProof/>
                <w:webHidden/>
              </w:rPr>
            </w:r>
            <w:r w:rsidR="00371221">
              <w:rPr>
                <w:noProof/>
                <w:webHidden/>
              </w:rPr>
              <w:fldChar w:fldCharType="separate"/>
            </w:r>
            <w:r w:rsidR="00FD0A90">
              <w:rPr>
                <w:noProof/>
                <w:webHidden/>
              </w:rPr>
              <w:t>20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00" w:history="1">
            <w:r w:rsidR="002520A1" w:rsidRPr="00F31C8C">
              <w:rPr>
                <w:rStyle w:val="Hyperlink"/>
                <w:noProof/>
              </w:rPr>
              <w:t>Section 13.03</w:t>
            </w:r>
            <w:r w:rsidR="002520A1">
              <w:rPr>
                <w:noProof/>
              </w:rPr>
              <w:tab/>
            </w:r>
            <w:r w:rsidR="002520A1" w:rsidRPr="00F31C8C">
              <w:rPr>
                <w:rStyle w:val="Hyperlink"/>
                <w:noProof/>
              </w:rPr>
              <w:t>Playoff Seeding</w:t>
            </w:r>
            <w:r w:rsidR="002520A1">
              <w:rPr>
                <w:noProof/>
                <w:webHidden/>
              </w:rPr>
              <w:tab/>
            </w:r>
            <w:r w:rsidR="00371221">
              <w:rPr>
                <w:noProof/>
                <w:webHidden/>
              </w:rPr>
              <w:fldChar w:fldCharType="begin"/>
            </w:r>
            <w:r w:rsidR="002520A1">
              <w:rPr>
                <w:noProof/>
                <w:webHidden/>
              </w:rPr>
              <w:instrText xml:space="preserve"> PAGEREF _Toc356402800 \h </w:instrText>
            </w:r>
            <w:r w:rsidR="00371221">
              <w:rPr>
                <w:noProof/>
                <w:webHidden/>
              </w:rPr>
            </w:r>
            <w:r w:rsidR="00371221">
              <w:rPr>
                <w:noProof/>
                <w:webHidden/>
              </w:rPr>
              <w:fldChar w:fldCharType="separate"/>
            </w:r>
            <w:r w:rsidR="00FD0A90">
              <w:rPr>
                <w:noProof/>
                <w:webHidden/>
              </w:rPr>
              <w:t>20</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01" w:history="1">
            <w:r w:rsidR="002520A1" w:rsidRPr="00F31C8C">
              <w:rPr>
                <w:rStyle w:val="Hyperlink"/>
                <w:noProof/>
              </w:rPr>
              <w:t>Article XIV.</w:t>
            </w:r>
            <w:r w:rsidR="002520A1">
              <w:rPr>
                <w:noProof/>
              </w:rPr>
              <w:tab/>
            </w:r>
            <w:r w:rsidR="002520A1" w:rsidRPr="00F31C8C">
              <w:rPr>
                <w:rStyle w:val="Hyperlink"/>
                <w:noProof/>
              </w:rPr>
              <w:t>Team Rankings</w:t>
            </w:r>
            <w:r w:rsidR="002520A1">
              <w:rPr>
                <w:noProof/>
                <w:webHidden/>
              </w:rPr>
              <w:tab/>
            </w:r>
            <w:r w:rsidR="00371221">
              <w:rPr>
                <w:noProof/>
                <w:webHidden/>
              </w:rPr>
              <w:fldChar w:fldCharType="begin"/>
            </w:r>
            <w:r w:rsidR="002520A1">
              <w:rPr>
                <w:noProof/>
                <w:webHidden/>
              </w:rPr>
              <w:instrText xml:space="preserve"> PAGEREF _Toc356402801 \h </w:instrText>
            </w:r>
            <w:r w:rsidR="00371221">
              <w:rPr>
                <w:noProof/>
                <w:webHidden/>
              </w:rPr>
            </w:r>
            <w:r w:rsidR="00371221">
              <w:rPr>
                <w:noProof/>
                <w:webHidden/>
              </w:rPr>
              <w:fldChar w:fldCharType="separate"/>
            </w:r>
            <w:r w:rsidR="00FD0A90">
              <w:rPr>
                <w:noProof/>
                <w:webHidden/>
              </w:rPr>
              <w:t>20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02" w:history="1">
            <w:r w:rsidR="002520A1" w:rsidRPr="00F31C8C">
              <w:rPr>
                <w:rStyle w:val="Hyperlink"/>
                <w:noProof/>
              </w:rPr>
              <w:t>Section 14.01</w:t>
            </w:r>
            <w:r w:rsidR="002520A1">
              <w:rPr>
                <w:noProof/>
              </w:rPr>
              <w:tab/>
            </w:r>
            <w:r w:rsidR="002520A1" w:rsidRPr="00F31C8C">
              <w:rPr>
                <w:rStyle w:val="Hyperlink"/>
                <w:noProof/>
              </w:rPr>
              <w:t>Beginning of Season</w:t>
            </w:r>
            <w:r w:rsidR="002520A1">
              <w:rPr>
                <w:noProof/>
                <w:webHidden/>
              </w:rPr>
              <w:tab/>
            </w:r>
            <w:r w:rsidR="00371221">
              <w:rPr>
                <w:noProof/>
                <w:webHidden/>
              </w:rPr>
              <w:fldChar w:fldCharType="begin"/>
            </w:r>
            <w:r w:rsidR="002520A1">
              <w:rPr>
                <w:noProof/>
                <w:webHidden/>
              </w:rPr>
              <w:instrText xml:space="preserve"> PAGEREF _Toc356402802 \h </w:instrText>
            </w:r>
            <w:r w:rsidR="00371221">
              <w:rPr>
                <w:noProof/>
                <w:webHidden/>
              </w:rPr>
            </w:r>
            <w:r w:rsidR="00371221">
              <w:rPr>
                <w:noProof/>
                <w:webHidden/>
              </w:rPr>
              <w:fldChar w:fldCharType="separate"/>
            </w:r>
            <w:r w:rsidR="00FD0A90">
              <w:rPr>
                <w:noProof/>
                <w:webHidden/>
              </w:rPr>
              <w:t>20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03" w:history="1">
            <w:r w:rsidR="002520A1" w:rsidRPr="00F31C8C">
              <w:rPr>
                <w:rStyle w:val="Hyperlink"/>
                <w:noProof/>
              </w:rPr>
              <w:t>Section 14.02</w:t>
            </w:r>
            <w:r w:rsidR="002520A1">
              <w:rPr>
                <w:noProof/>
              </w:rPr>
              <w:tab/>
            </w:r>
            <w:r w:rsidR="002520A1" w:rsidRPr="00F31C8C">
              <w:rPr>
                <w:rStyle w:val="Hyperlink"/>
                <w:noProof/>
              </w:rPr>
              <w:t>Number of Tiers</w:t>
            </w:r>
            <w:r w:rsidR="002520A1">
              <w:rPr>
                <w:noProof/>
                <w:webHidden/>
              </w:rPr>
              <w:tab/>
            </w:r>
            <w:r w:rsidR="00371221">
              <w:rPr>
                <w:noProof/>
                <w:webHidden/>
              </w:rPr>
              <w:fldChar w:fldCharType="begin"/>
            </w:r>
            <w:r w:rsidR="002520A1">
              <w:rPr>
                <w:noProof/>
                <w:webHidden/>
              </w:rPr>
              <w:instrText xml:space="preserve"> PAGEREF _Toc356402803 \h </w:instrText>
            </w:r>
            <w:r w:rsidR="00371221">
              <w:rPr>
                <w:noProof/>
                <w:webHidden/>
              </w:rPr>
            </w:r>
            <w:r w:rsidR="00371221">
              <w:rPr>
                <w:noProof/>
                <w:webHidden/>
              </w:rPr>
              <w:fldChar w:fldCharType="separate"/>
            </w:r>
            <w:r w:rsidR="00FD0A90">
              <w:rPr>
                <w:noProof/>
                <w:webHidden/>
              </w:rPr>
              <w:t>21</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04" w:history="1">
            <w:r w:rsidR="002520A1" w:rsidRPr="00F31C8C">
              <w:rPr>
                <w:rStyle w:val="Hyperlink"/>
                <w:noProof/>
              </w:rPr>
              <w:t>Article XV.</w:t>
            </w:r>
            <w:r w:rsidR="002520A1">
              <w:rPr>
                <w:noProof/>
              </w:rPr>
              <w:tab/>
            </w:r>
            <w:r w:rsidR="002520A1" w:rsidRPr="00F31C8C">
              <w:rPr>
                <w:rStyle w:val="Hyperlink"/>
                <w:noProof/>
              </w:rPr>
              <w:t>Glass Containers</w:t>
            </w:r>
            <w:r w:rsidR="002520A1">
              <w:rPr>
                <w:noProof/>
                <w:webHidden/>
              </w:rPr>
              <w:tab/>
            </w:r>
            <w:r w:rsidR="00371221">
              <w:rPr>
                <w:noProof/>
                <w:webHidden/>
              </w:rPr>
              <w:fldChar w:fldCharType="begin"/>
            </w:r>
            <w:r w:rsidR="002520A1">
              <w:rPr>
                <w:noProof/>
                <w:webHidden/>
              </w:rPr>
              <w:instrText xml:space="preserve"> PAGEREF _Toc356402804 \h </w:instrText>
            </w:r>
            <w:r w:rsidR="00371221">
              <w:rPr>
                <w:noProof/>
                <w:webHidden/>
              </w:rPr>
            </w:r>
            <w:r w:rsidR="00371221">
              <w:rPr>
                <w:noProof/>
                <w:webHidden/>
              </w:rPr>
              <w:fldChar w:fldCharType="separate"/>
            </w:r>
            <w:r w:rsidR="00FD0A90">
              <w:rPr>
                <w:noProof/>
                <w:webHidden/>
              </w:rPr>
              <w:t>21</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05" w:history="1">
            <w:r w:rsidR="002520A1" w:rsidRPr="00F31C8C">
              <w:rPr>
                <w:rStyle w:val="Hyperlink"/>
                <w:noProof/>
              </w:rPr>
              <w:t>Section 15.01</w:t>
            </w:r>
            <w:r w:rsidR="002520A1">
              <w:rPr>
                <w:noProof/>
              </w:rPr>
              <w:tab/>
            </w:r>
            <w:r w:rsidR="002520A1" w:rsidRPr="00F31C8C">
              <w:rPr>
                <w:rStyle w:val="Hyperlink"/>
                <w:noProof/>
              </w:rPr>
              <w:t>Facility Rules</w:t>
            </w:r>
            <w:r w:rsidR="002520A1">
              <w:rPr>
                <w:noProof/>
                <w:webHidden/>
              </w:rPr>
              <w:tab/>
            </w:r>
            <w:r w:rsidR="00371221">
              <w:rPr>
                <w:noProof/>
                <w:webHidden/>
              </w:rPr>
              <w:fldChar w:fldCharType="begin"/>
            </w:r>
            <w:r w:rsidR="002520A1">
              <w:rPr>
                <w:noProof/>
                <w:webHidden/>
              </w:rPr>
              <w:instrText xml:space="preserve"> PAGEREF _Toc356402805 \h </w:instrText>
            </w:r>
            <w:r w:rsidR="00371221">
              <w:rPr>
                <w:noProof/>
                <w:webHidden/>
              </w:rPr>
            </w:r>
            <w:r w:rsidR="00371221">
              <w:rPr>
                <w:noProof/>
                <w:webHidden/>
              </w:rPr>
              <w:fldChar w:fldCharType="separate"/>
            </w:r>
            <w:r w:rsidR="00FD0A90">
              <w:rPr>
                <w:noProof/>
                <w:webHidden/>
              </w:rPr>
              <w:t>21</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06" w:history="1">
            <w:r w:rsidR="002520A1" w:rsidRPr="00F31C8C">
              <w:rPr>
                <w:rStyle w:val="Hyperlink"/>
                <w:noProof/>
              </w:rPr>
              <w:t>Section 15.02</w:t>
            </w:r>
            <w:r w:rsidR="002520A1">
              <w:rPr>
                <w:noProof/>
              </w:rPr>
              <w:tab/>
            </w:r>
            <w:r w:rsidR="002520A1" w:rsidRPr="00F31C8C">
              <w:rPr>
                <w:rStyle w:val="Hyperlink"/>
                <w:noProof/>
              </w:rPr>
              <w:t>Glass Containers in Facility</w:t>
            </w:r>
            <w:r w:rsidR="002520A1">
              <w:rPr>
                <w:noProof/>
                <w:webHidden/>
              </w:rPr>
              <w:tab/>
            </w:r>
            <w:r w:rsidR="00371221">
              <w:rPr>
                <w:noProof/>
                <w:webHidden/>
              </w:rPr>
              <w:fldChar w:fldCharType="begin"/>
            </w:r>
            <w:r w:rsidR="002520A1">
              <w:rPr>
                <w:noProof/>
                <w:webHidden/>
              </w:rPr>
              <w:instrText xml:space="preserve"> PAGEREF _Toc356402806 \h </w:instrText>
            </w:r>
            <w:r w:rsidR="00371221">
              <w:rPr>
                <w:noProof/>
                <w:webHidden/>
              </w:rPr>
            </w:r>
            <w:r w:rsidR="00371221">
              <w:rPr>
                <w:noProof/>
                <w:webHidden/>
              </w:rPr>
              <w:fldChar w:fldCharType="separate"/>
            </w:r>
            <w:r w:rsidR="00FD0A90">
              <w:rPr>
                <w:noProof/>
                <w:webHidden/>
              </w:rPr>
              <w:t>21</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07" w:history="1">
            <w:r w:rsidR="002520A1" w:rsidRPr="00F31C8C">
              <w:rPr>
                <w:rStyle w:val="Hyperlink"/>
                <w:noProof/>
              </w:rPr>
              <w:t>Section 15.03</w:t>
            </w:r>
            <w:r w:rsidR="002520A1">
              <w:rPr>
                <w:noProof/>
              </w:rPr>
              <w:tab/>
            </w:r>
            <w:r w:rsidR="002520A1" w:rsidRPr="00F31C8C">
              <w:rPr>
                <w:rStyle w:val="Hyperlink"/>
                <w:noProof/>
              </w:rPr>
              <w:t>Person in Possession of Glass Containers</w:t>
            </w:r>
            <w:r w:rsidR="002520A1">
              <w:rPr>
                <w:noProof/>
                <w:webHidden/>
              </w:rPr>
              <w:tab/>
            </w:r>
            <w:r w:rsidR="00371221">
              <w:rPr>
                <w:noProof/>
                <w:webHidden/>
              </w:rPr>
              <w:fldChar w:fldCharType="begin"/>
            </w:r>
            <w:r w:rsidR="002520A1">
              <w:rPr>
                <w:noProof/>
                <w:webHidden/>
              </w:rPr>
              <w:instrText xml:space="preserve"> PAGEREF _Toc356402807 \h </w:instrText>
            </w:r>
            <w:r w:rsidR="00371221">
              <w:rPr>
                <w:noProof/>
                <w:webHidden/>
              </w:rPr>
            </w:r>
            <w:r w:rsidR="00371221">
              <w:rPr>
                <w:noProof/>
                <w:webHidden/>
              </w:rPr>
              <w:fldChar w:fldCharType="separate"/>
            </w:r>
            <w:r w:rsidR="00FD0A90">
              <w:rPr>
                <w:noProof/>
                <w:webHidden/>
              </w:rPr>
              <w:t>21</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08" w:history="1">
            <w:r w:rsidR="002520A1" w:rsidRPr="00F31C8C">
              <w:rPr>
                <w:rStyle w:val="Hyperlink"/>
                <w:noProof/>
              </w:rPr>
              <w:t>Section 15.04</w:t>
            </w:r>
            <w:r w:rsidR="002520A1">
              <w:rPr>
                <w:noProof/>
              </w:rPr>
              <w:tab/>
            </w:r>
            <w:r w:rsidR="002520A1" w:rsidRPr="00F31C8C">
              <w:rPr>
                <w:rStyle w:val="Hyperlink"/>
                <w:noProof/>
              </w:rPr>
              <w:t>Repeat Violations</w:t>
            </w:r>
            <w:r w:rsidR="002520A1">
              <w:rPr>
                <w:noProof/>
                <w:webHidden/>
              </w:rPr>
              <w:tab/>
            </w:r>
            <w:r w:rsidR="00371221">
              <w:rPr>
                <w:noProof/>
                <w:webHidden/>
              </w:rPr>
              <w:fldChar w:fldCharType="begin"/>
            </w:r>
            <w:r w:rsidR="002520A1">
              <w:rPr>
                <w:noProof/>
                <w:webHidden/>
              </w:rPr>
              <w:instrText xml:space="preserve"> PAGEREF _Toc356402808 \h </w:instrText>
            </w:r>
            <w:r w:rsidR="00371221">
              <w:rPr>
                <w:noProof/>
                <w:webHidden/>
              </w:rPr>
            </w:r>
            <w:r w:rsidR="00371221">
              <w:rPr>
                <w:noProof/>
                <w:webHidden/>
              </w:rPr>
              <w:fldChar w:fldCharType="separate"/>
            </w:r>
            <w:r w:rsidR="00FD0A90">
              <w:rPr>
                <w:noProof/>
                <w:webHidden/>
              </w:rPr>
              <w:t>21</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09" w:history="1">
            <w:r w:rsidR="002520A1" w:rsidRPr="00F31C8C">
              <w:rPr>
                <w:rStyle w:val="Hyperlink"/>
                <w:noProof/>
              </w:rPr>
              <w:t>Article XVI.</w:t>
            </w:r>
            <w:r w:rsidR="002520A1">
              <w:rPr>
                <w:noProof/>
              </w:rPr>
              <w:tab/>
            </w:r>
            <w:r w:rsidR="002520A1" w:rsidRPr="00F31C8C">
              <w:rPr>
                <w:rStyle w:val="Hyperlink"/>
                <w:noProof/>
              </w:rPr>
              <w:t>RHL Rules</w:t>
            </w:r>
            <w:r w:rsidR="002520A1">
              <w:rPr>
                <w:noProof/>
                <w:webHidden/>
              </w:rPr>
              <w:tab/>
            </w:r>
            <w:r w:rsidR="00371221">
              <w:rPr>
                <w:noProof/>
                <w:webHidden/>
              </w:rPr>
              <w:fldChar w:fldCharType="begin"/>
            </w:r>
            <w:r w:rsidR="002520A1">
              <w:rPr>
                <w:noProof/>
                <w:webHidden/>
              </w:rPr>
              <w:instrText xml:space="preserve"> PAGEREF _Toc356402809 \h </w:instrText>
            </w:r>
            <w:r w:rsidR="00371221">
              <w:rPr>
                <w:noProof/>
                <w:webHidden/>
              </w:rPr>
            </w:r>
            <w:r w:rsidR="00371221">
              <w:rPr>
                <w:noProof/>
                <w:webHidden/>
              </w:rPr>
              <w:fldChar w:fldCharType="separate"/>
            </w:r>
            <w:r w:rsidR="00FD0A90">
              <w:rPr>
                <w:noProof/>
                <w:webHidden/>
              </w:rPr>
              <w:t>21</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10" w:history="1">
            <w:r w:rsidR="002520A1" w:rsidRPr="00F31C8C">
              <w:rPr>
                <w:rStyle w:val="Hyperlink"/>
                <w:noProof/>
              </w:rPr>
              <w:t>Section 16.01</w:t>
            </w:r>
            <w:r w:rsidR="002520A1">
              <w:rPr>
                <w:noProof/>
              </w:rPr>
              <w:tab/>
            </w:r>
            <w:r w:rsidR="002520A1" w:rsidRPr="00F31C8C">
              <w:rPr>
                <w:rStyle w:val="Hyperlink"/>
                <w:noProof/>
              </w:rPr>
              <w:t>Amendments to USA Hockey Rules</w:t>
            </w:r>
            <w:r w:rsidR="002520A1">
              <w:rPr>
                <w:noProof/>
                <w:webHidden/>
              </w:rPr>
              <w:tab/>
            </w:r>
            <w:r w:rsidR="00371221">
              <w:rPr>
                <w:noProof/>
                <w:webHidden/>
              </w:rPr>
              <w:fldChar w:fldCharType="begin"/>
            </w:r>
            <w:r w:rsidR="002520A1">
              <w:rPr>
                <w:noProof/>
                <w:webHidden/>
              </w:rPr>
              <w:instrText xml:space="preserve"> PAGEREF _Toc356402810 \h </w:instrText>
            </w:r>
            <w:r w:rsidR="00371221">
              <w:rPr>
                <w:noProof/>
                <w:webHidden/>
              </w:rPr>
            </w:r>
            <w:r w:rsidR="00371221">
              <w:rPr>
                <w:noProof/>
                <w:webHidden/>
              </w:rPr>
              <w:fldChar w:fldCharType="separate"/>
            </w:r>
            <w:r w:rsidR="00FD0A90">
              <w:rPr>
                <w:noProof/>
                <w:webHidden/>
              </w:rPr>
              <w:t>21</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11" w:history="1">
            <w:r w:rsidR="002520A1" w:rsidRPr="00F31C8C">
              <w:rPr>
                <w:rStyle w:val="Hyperlink"/>
                <w:noProof/>
              </w:rPr>
              <w:t>Article XVII.</w:t>
            </w:r>
            <w:r w:rsidR="002520A1">
              <w:rPr>
                <w:noProof/>
              </w:rPr>
              <w:tab/>
            </w:r>
            <w:r w:rsidR="002520A1" w:rsidRPr="00F31C8C">
              <w:rPr>
                <w:rStyle w:val="Hyperlink"/>
                <w:noProof/>
              </w:rPr>
              <w:t>Player Movement</w:t>
            </w:r>
            <w:r w:rsidR="002520A1">
              <w:rPr>
                <w:noProof/>
                <w:webHidden/>
              </w:rPr>
              <w:tab/>
            </w:r>
            <w:r w:rsidR="00371221">
              <w:rPr>
                <w:noProof/>
                <w:webHidden/>
              </w:rPr>
              <w:fldChar w:fldCharType="begin"/>
            </w:r>
            <w:r w:rsidR="002520A1">
              <w:rPr>
                <w:noProof/>
                <w:webHidden/>
              </w:rPr>
              <w:instrText xml:space="preserve"> PAGEREF _Toc356402811 \h </w:instrText>
            </w:r>
            <w:r w:rsidR="00371221">
              <w:rPr>
                <w:noProof/>
                <w:webHidden/>
              </w:rPr>
            </w:r>
            <w:r w:rsidR="00371221">
              <w:rPr>
                <w:noProof/>
                <w:webHidden/>
              </w:rPr>
              <w:fldChar w:fldCharType="separate"/>
            </w:r>
            <w:r w:rsidR="00FD0A90">
              <w:rPr>
                <w:noProof/>
                <w:webHidden/>
              </w:rPr>
              <w:t>22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12" w:history="1">
            <w:r w:rsidR="002520A1" w:rsidRPr="00F31C8C">
              <w:rPr>
                <w:rStyle w:val="Hyperlink"/>
                <w:noProof/>
              </w:rPr>
              <w:t>Section 17.01</w:t>
            </w:r>
            <w:r w:rsidR="002520A1">
              <w:rPr>
                <w:noProof/>
              </w:rPr>
              <w:tab/>
            </w:r>
            <w:r w:rsidR="002520A1" w:rsidRPr="00F31C8C">
              <w:rPr>
                <w:rStyle w:val="Hyperlink"/>
                <w:noProof/>
              </w:rPr>
              <w:t>Playing Down a Level</w:t>
            </w:r>
            <w:r w:rsidR="002520A1">
              <w:rPr>
                <w:noProof/>
                <w:webHidden/>
              </w:rPr>
              <w:tab/>
            </w:r>
            <w:r w:rsidR="00371221">
              <w:rPr>
                <w:noProof/>
                <w:webHidden/>
              </w:rPr>
              <w:fldChar w:fldCharType="begin"/>
            </w:r>
            <w:r w:rsidR="002520A1">
              <w:rPr>
                <w:noProof/>
                <w:webHidden/>
              </w:rPr>
              <w:instrText xml:space="preserve"> PAGEREF _Toc356402812 \h </w:instrText>
            </w:r>
            <w:r w:rsidR="00371221">
              <w:rPr>
                <w:noProof/>
                <w:webHidden/>
              </w:rPr>
            </w:r>
            <w:r w:rsidR="00371221">
              <w:rPr>
                <w:noProof/>
                <w:webHidden/>
              </w:rPr>
              <w:fldChar w:fldCharType="separate"/>
            </w:r>
            <w:r w:rsidR="00FD0A90">
              <w:rPr>
                <w:noProof/>
                <w:webHidden/>
              </w:rPr>
              <w:t>22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13" w:history="1">
            <w:r w:rsidR="002520A1" w:rsidRPr="00F31C8C">
              <w:rPr>
                <w:rStyle w:val="Hyperlink"/>
                <w:noProof/>
              </w:rPr>
              <w:t>Section 17.02</w:t>
            </w:r>
            <w:r w:rsidR="002520A1">
              <w:rPr>
                <w:noProof/>
              </w:rPr>
              <w:tab/>
            </w:r>
            <w:r w:rsidR="002520A1" w:rsidRPr="00F31C8C">
              <w:rPr>
                <w:rStyle w:val="Hyperlink"/>
                <w:noProof/>
              </w:rPr>
              <w:t>Determination of Players Assessed Level</w:t>
            </w:r>
            <w:r w:rsidR="002520A1">
              <w:rPr>
                <w:noProof/>
                <w:webHidden/>
              </w:rPr>
              <w:tab/>
            </w:r>
            <w:r w:rsidR="00371221">
              <w:rPr>
                <w:noProof/>
                <w:webHidden/>
              </w:rPr>
              <w:fldChar w:fldCharType="begin"/>
            </w:r>
            <w:r w:rsidR="002520A1">
              <w:rPr>
                <w:noProof/>
                <w:webHidden/>
              </w:rPr>
              <w:instrText xml:space="preserve"> PAGEREF _Toc356402813 \h </w:instrText>
            </w:r>
            <w:r w:rsidR="00371221">
              <w:rPr>
                <w:noProof/>
                <w:webHidden/>
              </w:rPr>
            </w:r>
            <w:r w:rsidR="00371221">
              <w:rPr>
                <w:noProof/>
                <w:webHidden/>
              </w:rPr>
              <w:fldChar w:fldCharType="separate"/>
            </w:r>
            <w:r w:rsidR="00FD0A90">
              <w:rPr>
                <w:noProof/>
                <w:webHidden/>
              </w:rPr>
              <w:t>22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14" w:history="1">
            <w:r w:rsidR="002520A1" w:rsidRPr="00F31C8C">
              <w:rPr>
                <w:rStyle w:val="Hyperlink"/>
                <w:noProof/>
              </w:rPr>
              <w:t>Section 17.03</w:t>
            </w:r>
            <w:r w:rsidR="002520A1">
              <w:rPr>
                <w:noProof/>
              </w:rPr>
              <w:tab/>
            </w:r>
            <w:r w:rsidR="002520A1" w:rsidRPr="00F31C8C">
              <w:rPr>
                <w:rStyle w:val="Hyperlink"/>
                <w:noProof/>
              </w:rPr>
              <w:t>Exceptions</w:t>
            </w:r>
            <w:r w:rsidR="002520A1">
              <w:rPr>
                <w:noProof/>
                <w:webHidden/>
              </w:rPr>
              <w:tab/>
            </w:r>
            <w:r w:rsidR="00371221">
              <w:rPr>
                <w:noProof/>
                <w:webHidden/>
              </w:rPr>
              <w:fldChar w:fldCharType="begin"/>
            </w:r>
            <w:r w:rsidR="002520A1">
              <w:rPr>
                <w:noProof/>
                <w:webHidden/>
              </w:rPr>
              <w:instrText xml:space="preserve"> PAGEREF _Toc356402814 \h </w:instrText>
            </w:r>
            <w:r w:rsidR="00371221">
              <w:rPr>
                <w:noProof/>
                <w:webHidden/>
              </w:rPr>
            </w:r>
            <w:r w:rsidR="00371221">
              <w:rPr>
                <w:noProof/>
                <w:webHidden/>
              </w:rPr>
              <w:fldChar w:fldCharType="separate"/>
            </w:r>
            <w:r w:rsidR="00FD0A90">
              <w:rPr>
                <w:noProof/>
                <w:webHidden/>
              </w:rPr>
              <w:t>22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15" w:history="1">
            <w:r w:rsidR="002520A1" w:rsidRPr="00F31C8C">
              <w:rPr>
                <w:rStyle w:val="Hyperlink"/>
                <w:noProof/>
              </w:rPr>
              <w:t>Section 17.04</w:t>
            </w:r>
            <w:r w:rsidR="002520A1">
              <w:rPr>
                <w:noProof/>
              </w:rPr>
              <w:tab/>
            </w:r>
            <w:r w:rsidR="002520A1" w:rsidRPr="00F31C8C">
              <w:rPr>
                <w:rStyle w:val="Hyperlink"/>
                <w:noProof/>
              </w:rPr>
              <w:t>Players being moved up</w:t>
            </w:r>
            <w:r w:rsidR="002520A1">
              <w:rPr>
                <w:noProof/>
                <w:webHidden/>
              </w:rPr>
              <w:tab/>
            </w:r>
            <w:r w:rsidR="00371221">
              <w:rPr>
                <w:noProof/>
                <w:webHidden/>
              </w:rPr>
              <w:fldChar w:fldCharType="begin"/>
            </w:r>
            <w:r w:rsidR="002520A1">
              <w:rPr>
                <w:noProof/>
                <w:webHidden/>
              </w:rPr>
              <w:instrText xml:space="preserve"> PAGEREF _Toc356402815 \h </w:instrText>
            </w:r>
            <w:r w:rsidR="00371221">
              <w:rPr>
                <w:noProof/>
                <w:webHidden/>
              </w:rPr>
            </w:r>
            <w:r w:rsidR="00371221">
              <w:rPr>
                <w:noProof/>
                <w:webHidden/>
              </w:rPr>
              <w:fldChar w:fldCharType="separate"/>
            </w:r>
            <w:r w:rsidR="00FD0A90">
              <w:rPr>
                <w:noProof/>
                <w:webHidden/>
              </w:rPr>
              <w:t>22</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16" w:history="1">
            <w:r w:rsidR="002520A1" w:rsidRPr="00F31C8C">
              <w:rPr>
                <w:rStyle w:val="Hyperlink"/>
                <w:noProof/>
              </w:rPr>
              <w:t>Article XVIII.</w:t>
            </w:r>
            <w:r w:rsidR="002520A1">
              <w:rPr>
                <w:noProof/>
              </w:rPr>
              <w:tab/>
            </w:r>
            <w:r w:rsidR="002520A1" w:rsidRPr="00F31C8C">
              <w:rPr>
                <w:rStyle w:val="Hyperlink"/>
                <w:noProof/>
              </w:rPr>
              <w:t>High Stick</w:t>
            </w:r>
            <w:r w:rsidR="002520A1">
              <w:rPr>
                <w:noProof/>
                <w:webHidden/>
              </w:rPr>
              <w:tab/>
            </w:r>
            <w:r w:rsidR="00371221">
              <w:rPr>
                <w:noProof/>
                <w:webHidden/>
              </w:rPr>
              <w:fldChar w:fldCharType="begin"/>
            </w:r>
            <w:r w:rsidR="002520A1">
              <w:rPr>
                <w:noProof/>
                <w:webHidden/>
              </w:rPr>
              <w:instrText xml:space="preserve"> PAGEREF _Toc356402816 \h </w:instrText>
            </w:r>
            <w:r w:rsidR="00371221">
              <w:rPr>
                <w:noProof/>
                <w:webHidden/>
              </w:rPr>
            </w:r>
            <w:r w:rsidR="00371221">
              <w:rPr>
                <w:noProof/>
                <w:webHidden/>
              </w:rPr>
              <w:fldChar w:fldCharType="separate"/>
            </w:r>
            <w:r w:rsidR="00FD0A90">
              <w:rPr>
                <w:noProof/>
                <w:webHidden/>
              </w:rPr>
              <w:t>22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17" w:history="1">
            <w:r w:rsidR="002520A1" w:rsidRPr="00F31C8C">
              <w:rPr>
                <w:rStyle w:val="Hyperlink"/>
                <w:noProof/>
              </w:rPr>
              <w:t>Section 18.01</w:t>
            </w:r>
            <w:r w:rsidR="002520A1">
              <w:rPr>
                <w:noProof/>
              </w:rPr>
              <w:tab/>
            </w:r>
            <w:r w:rsidR="002520A1" w:rsidRPr="00F31C8C">
              <w:rPr>
                <w:rStyle w:val="Hyperlink"/>
                <w:noProof/>
              </w:rPr>
              <w:t>Division 4</w:t>
            </w:r>
            <w:r w:rsidR="002520A1">
              <w:rPr>
                <w:noProof/>
                <w:webHidden/>
              </w:rPr>
              <w:tab/>
            </w:r>
            <w:r w:rsidR="00371221">
              <w:rPr>
                <w:noProof/>
                <w:webHidden/>
              </w:rPr>
              <w:fldChar w:fldCharType="begin"/>
            </w:r>
            <w:r w:rsidR="002520A1">
              <w:rPr>
                <w:noProof/>
                <w:webHidden/>
              </w:rPr>
              <w:instrText xml:space="preserve"> PAGEREF _Toc356402817 \h </w:instrText>
            </w:r>
            <w:r w:rsidR="00371221">
              <w:rPr>
                <w:noProof/>
                <w:webHidden/>
              </w:rPr>
            </w:r>
            <w:r w:rsidR="00371221">
              <w:rPr>
                <w:noProof/>
                <w:webHidden/>
              </w:rPr>
              <w:fldChar w:fldCharType="separate"/>
            </w:r>
            <w:r w:rsidR="00FD0A90">
              <w:rPr>
                <w:noProof/>
                <w:webHidden/>
              </w:rPr>
              <w:t>22</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18" w:history="1">
            <w:r w:rsidR="002520A1" w:rsidRPr="00F31C8C">
              <w:rPr>
                <w:rStyle w:val="Hyperlink"/>
                <w:noProof/>
              </w:rPr>
              <w:t>Article XIX.</w:t>
            </w:r>
            <w:r w:rsidR="002520A1">
              <w:rPr>
                <w:noProof/>
              </w:rPr>
              <w:tab/>
            </w:r>
            <w:r w:rsidR="002520A1" w:rsidRPr="00F31C8C">
              <w:rPr>
                <w:rStyle w:val="Hyperlink"/>
                <w:noProof/>
              </w:rPr>
              <w:t>Division 3A Players on Division 4 Teams</w:t>
            </w:r>
            <w:r w:rsidR="002520A1">
              <w:rPr>
                <w:noProof/>
                <w:webHidden/>
              </w:rPr>
              <w:tab/>
            </w:r>
            <w:r w:rsidR="00371221">
              <w:rPr>
                <w:noProof/>
                <w:webHidden/>
              </w:rPr>
              <w:fldChar w:fldCharType="begin"/>
            </w:r>
            <w:r w:rsidR="002520A1">
              <w:rPr>
                <w:noProof/>
                <w:webHidden/>
              </w:rPr>
              <w:instrText xml:space="preserve"> PAGEREF _Toc356402818 \h </w:instrText>
            </w:r>
            <w:r w:rsidR="00371221">
              <w:rPr>
                <w:noProof/>
                <w:webHidden/>
              </w:rPr>
            </w:r>
            <w:r w:rsidR="00371221">
              <w:rPr>
                <w:noProof/>
                <w:webHidden/>
              </w:rPr>
              <w:fldChar w:fldCharType="separate"/>
            </w:r>
            <w:r w:rsidR="00FD0A90">
              <w:rPr>
                <w:noProof/>
                <w:webHidden/>
              </w:rPr>
              <w:t>23</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19" w:history="1">
            <w:r w:rsidR="002520A1" w:rsidRPr="00F31C8C">
              <w:rPr>
                <w:rStyle w:val="Hyperlink"/>
                <w:noProof/>
              </w:rPr>
              <w:t>Section 19.01</w:t>
            </w:r>
            <w:r w:rsidR="002520A1">
              <w:rPr>
                <w:noProof/>
              </w:rPr>
              <w:tab/>
            </w:r>
            <w:r w:rsidR="002520A1" w:rsidRPr="00F31C8C">
              <w:rPr>
                <w:rStyle w:val="Hyperlink"/>
                <w:noProof/>
              </w:rPr>
              <w:t>Scoring</w:t>
            </w:r>
            <w:r w:rsidR="002520A1">
              <w:rPr>
                <w:noProof/>
                <w:webHidden/>
              </w:rPr>
              <w:tab/>
            </w:r>
            <w:r w:rsidR="00371221">
              <w:rPr>
                <w:noProof/>
                <w:webHidden/>
              </w:rPr>
              <w:fldChar w:fldCharType="begin"/>
            </w:r>
            <w:r w:rsidR="002520A1">
              <w:rPr>
                <w:noProof/>
                <w:webHidden/>
              </w:rPr>
              <w:instrText xml:space="preserve"> PAGEREF _Toc356402819 \h </w:instrText>
            </w:r>
            <w:r w:rsidR="00371221">
              <w:rPr>
                <w:noProof/>
                <w:webHidden/>
              </w:rPr>
            </w:r>
            <w:r w:rsidR="00371221">
              <w:rPr>
                <w:noProof/>
                <w:webHidden/>
              </w:rPr>
              <w:fldChar w:fldCharType="separate"/>
            </w:r>
            <w:r w:rsidR="00FD0A90">
              <w:rPr>
                <w:noProof/>
                <w:webHidden/>
              </w:rPr>
              <w:t>23</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20" w:history="1">
            <w:r w:rsidR="002520A1" w:rsidRPr="00F31C8C">
              <w:rPr>
                <w:rStyle w:val="Hyperlink"/>
                <w:noProof/>
              </w:rPr>
              <w:t>Section 19.02</w:t>
            </w:r>
            <w:r w:rsidR="002520A1">
              <w:rPr>
                <w:noProof/>
              </w:rPr>
              <w:tab/>
            </w:r>
            <w:r w:rsidR="002520A1" w:rsidRPr="00F31C8C">
              <w:rPr>
                <w:rStyle w:val="Hyperlink"/>
                <w:noProof/>
              </w:rPr>
              <w:t>Determination of Players Assessed Level</w:t>
            </w:r>
            <w:r w:rsidR="002520A1">
              <w:rPr>
                <w:noProof/>
                <w:webHidden/>
              </w:rPr>
              <w:tab/>
            </w:r>
            <w:r w:rsidR="00371221">
              <w:rPr>
                <w:noProof/>
                <w:webHidden/>
              </w:rPr>
              <w:fldChar w:fldCharType="begin"/>
            </w:r>
            <w:r w:rsidR="002520A1">
              <w:rPr>
                <w:noProof/>
                <w:webHidden/>
              </w:rPr>
              <w:instrText xml:space="preserve"> PAGEREF _Toc356402820 \h </w:instrText>
            </w:r>
            <w:r w:rsidR="00371221">
              <w:rPr>
                <w:noProof/>
                <w:webHidden/>
              </w:rPr>
            </w:r>
            <w:r w:rsidR="00371221">
              <w:rPr>
                <w:noProof/>
                <w:webHidden/>
              </w:rPr>
              <w:fldChar w:fldCharType="separate"/>
            </w:r>
            <w:r w:rsidR="00FD0A90">
              <w:rPr>
                <w:noProof/>
                <w:webHidden/>
              </w:rPr>
              <w:t>23</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21" w:history="1">
            <w:r w:rsidR="002520A1" w:rsidRPr="00F31C8C">
              <w:rPr>
                <w:rStyle w:val="Hyperlink"/>
                <w:noProof/>
              </w:rPr>
              <w:t>Article XX.</w:t>
            </w:r>
            <w:r w:rsidR="002520A1">
              <w:rPr>
                <w:noProof/>
              </w:rPr>
              <w:tab/>
            </w:r>
            <w:r w:rsidR="002520A1" w:rsidRPr="00F31C8C">
              <w:rPr>
                <w:rStyle w:val="Hyperlink"/>
                <w:noProof/>
              </w:rPr>
              <w:t>3 Goal Limit</w:t>
            </w:r>
            <w:r w:rsidR="002520A1">
              <w:rPr>
                <w:noProof/>
                <w:webHidden/>
              </w:rPr>
              <w:tab/>
            </w:r>
            <w:r w:rsidR="00371221">
              <w:rPr>
                <w:noProof/>
                <w:webHidden/>
              </w:rPr>
              <w:fldChar w:fldCharType="begin"/>
            </w:r>
            <w:r w:rsidR="002520A1">
              <w:rPr>
                <w:noProof/>
                <w:webHidden/>
              </w:rPr>
              <w:instrText xml:space="preserve"> PAGEREF _Toc356402821 \h </w:instrText>
            </w:r>
            <w:r w:rsidR="00371221">
              <w:rPr>
                <w:noProof/>
                <w:webHidden/>
              </w:rPr>
            </w:r>
            <w:r w:rsidR="00371221">
              <w:rPr>
                <w:noProof/>
                <w:webHidden/>
              </w:rPr>
              <w:fldChar w:fldCharType="separate"/>
            </w:r>
            <w:r w:rsidR="00FD0A90">
              <w:rPr>
                <w:noProof/>
                <w:webHidden/>
              </w:rPr>
              <w:t>23</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22" w:history="1">
            <w:r w:rsidR="002520A1" w:rsidRPr="00F31C8C">
              <w:rPr>
                <w:rStyle w:val="Hyperlink"/>
                <w:noProof/>
              </w:rPr>
              <w:t>Section 20.01</w:t>
            </w:r>
            <w:r w:rsidR="002520A1">
              <w:rPr>
                <w:noProof/>
              </w:rPr>
              <w:tab/>
            </w:r>
            <w:r w:rsidR="002520A1" w:rsidRPr="00F31C8C">
              <w:rPr>
                <w:rStyle w:val="Hyperlink"/>
                <w:noProof/>
              </w:rPr>
              <w:t>Individuals</w:t>
            </w:r>
            <w:r w:rsidR="002520A1">
              <w:rPr>
                <w:noProof/>
                <w:webHidden/>
              </w:rPr>
              <w:tab/>
            </w:r>
            <w:r w:rsidR="00371221">
              <w:rPr>
                <w:noProof/>
                <w:webHidden/>
              </w:rPr>
              <w:fldChar w:fldCharType="begin"/>
            </w:r>
            <w:r w:rsidR="002520A1">
              <w:rPr>
                <w:noProof/>
                <w:webHidden/>
              </w:rPr>
              <w:instrText xml:space="preserve"> PAGEREF _Toc356402822 \h </w:instrText>
            </w:r>
            <w:r w:rsidR="00371221">
              <w:rPr>
                <w:noProof/>
                <w:webHidden/>
              </w:rPr>
            </w:r>
            <w:r w:rsidR="00371221">
              <w:rPr>
                <w:noProof/>
                <w:webHidden/>
              </w:rPr>
              <w:fldChar w:fldCharType="separate"/>
            </w:r>
            <w:r w:rsidR="00FD0A90">
              <w:rPr>
                <w:noProof/>
                <w:webHidden/>
              </w:rPr>
              <w:t>23</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23" w:history="1">
            <w:r w:rsidR="002520A1" w:rsidRPr="00F31C8C">
              <w:rPr>
                <w:rStyle w:val="Hyperlink"/>
                <w:noProof/>
              </w:rPr>
              <w:t>Article XXI.</w:t>
            </w:r>
            <w:r w:rsidR="002520A1">
              <w:rPr>
                <w:noProof/>
              </w:rPr>
              <w:tab/>
            </w:r>
            <w:r w:rsidR="002520A1" w:rsidRPr="00F31C8C">
              <w:rPr>
                <w:rStyle w:val="Hyperlink"/>
                <w:noProof/>
              </w:rPr>
              <w:t>Penalties</w:t>
            </w:r>
            <w:r w:rsidR="002520A1">
              <w:rPr>
                <w:noProof/>
                <w:webHidden/>
              </w:rPr>
              <w:tab/>
            </w:r>
            <w:r w:rsidR="00371221">
              <w:rPr>
                <w:noProof/>
                <w:webHidden/>
              </w:rPr>
              <w:fldChar w:fldCharType="begin"/>
            </w:r>
            <w:r w:rsidR="002520A1">
              <w:rPr>
                <w:noProof/>
                <w:webHidden/>
              </w:rPr>
              <w:instrText xml:space="preserve"> PAGEREF _Toc356402823 \h </w:instrText>
            </w:r>
            <w:r w:rsidR="00371221">
              <w:rPr>
                <w:noProof/>
                <w:webHidden/>
              </w:rPr>
            </w:r>
            <w:r w:rsidR="00371221">
              <w:rPr>
                <w:noProof/>
                <w:webHidden/>
              </w:rPr>
              <w:fldChar w:fldCharType="separate"/>
            </w:r>
            <w:r w:rsidR="00FD0A90">
              <w:rPr>
                <w:noProof/>
                <w:webHidden/>
              </w:rPr>
              <w:t>23</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24" w:history="1">
            <w:r w:rsidR="002520A1" w:rsidRPr="00F31C8C">
              <w:rPr>
                <w:rStyle w:val="Hyperlink"/>
                <w:noProof/>
              </w:rPr>
              <w:t>Section 21.01</w:t>
            </w:r>
            <w:r w:rsidR="002520A1">
              <w:rPr>
                <w:noProof/>
              </w:rPr>
              <w:tab/>
            </w:r>
            <w:r w:rsidR="002520A1" w:rsidRPr="00F31C8C">
              <w:rPr>
                <w:rStyle w:val="Hyperlink"/>
                <w:noProof/>
              </w:rPr>
              <w:t>Rule 410</w:t>
            </w:r>
            <w:r w:rsidR="002520A1">
              <w:rPr>
                <w:noProof/>
                <w:webHidden/>
              </w:rPr>
              <w:tab/>
            </w:r>
            <w:r w:rsidR="00371221">
              <w:rPr>
                <w:noProof/>
                <w:webHidden/>
              </w:rPr>
              <w:fldChar w:fldCharType="begin"/>
            </w:r>
            <w:r w:rsidR="002520A1">
              <w:rPr>
                <w:noProof/>
                <w:webHidden/>
              </w:rPr>
              <w:instrText xml:space="preserve"> PAGEREF _Toc356402824 \h </w:instrText>
            </w:r>
            <w:r w:rsidR="00371221">
              <w:rPr>
                <w:noProof/>
                <w:webHidden/>
              </w:rPr>
            </w:r>
            <w:r w:rsidR="00371221">
              <w:rPr>
                <w:noProof/>
                <w:webHidden/>
              </w:rPr>
              <w:fldChar w:fldCharType="separate"/>
            </w:r>
            <w:r w:rsidR="00FD0A90">
              <w:rPr>
                <w:noProof/>
                <w:webHidden/>
              </w:rPr>
              <w:t>23</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25" w:history="1">
            <w:r w:rsidR="002520A1" w:rsidRPr="00F31C8C">
              <w:rPr>
                <w:rStyle w:val="Hyperlink"/>
                <w:noProof/>
              </w:rPr>
              <w:t>Section 21.02</w:t>
            </w:r>
            <w:r w:rsidR="002520A1">
              <w:rPr>
                <w:noProof/>
              </w:rPr>
              <w:tab/>
            </w:r>
            <w:r w:rsidR="002520A1" w:rsidRPr="00F31C8C">
              <w:rPr>
                <w:rStyle w:val="Hyperlink"/>
                <w:noProof/>
              </w:rPr>
              <w:t>Malicious Behavior</w:t>
            </w:r>
            <w:r w:rsidR="002520A1">
              <w:rPr>
                <w:noProof/>
                <w:webHidden/>
              </w:rPr>
              <w:tab/>
            </w:r>
            <w:r w:rsidR="00371221">
              <w:rPr>
                <w:noProof/>
                <w:webHidden/>
              </w:rPr>
              <w:fldChar w:fldCharType="begin"/>
            </w:r>
            <w:r w:rsidR="002520A1">
              <w:rPr>
                <w:noProof/>
                <w:webHidden/>
              </w:rPr>
              <w:instrText xml:space="preserve"> PAGEREF _Toc356402825 \h </w:instrText>
            </w:r>
            <w:r w:rsidR="00371221">
              <w:rPr>
                <w:noProof/>
                <w:webHidden/>
              </w:rPr>
            </w:r>
            <w:r w:rsidR="00371221">
              <w:rPr>
                <w:noProof/>
                <w:webHidden/>
              </w:rPr>
              <w:fldChar w:fldCharType="separate"/>
            </w:r>
            <w:r w:rsidR="00FD0A90">
              <w:rPr>
                <w:noProof/>
                <w:webHidden/>
              </w:rPr>
              <w:t>24</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26" w:history="1">
            <w:r w:rsidR="002520A1" w:rsidRPr="00F31C8C">
              <w:rPr>
                <w:rStyle w:val="Hyperlink"/>
                <w:noProof/>
              </w:rPr>
              <w:t>Article XXII.</w:t>
            </w:r>
            <w:r w:rsidR="002520A1">
              <w:rPr>
                <w:noProof/>
              </w:rPr>
              <w:tab/>
            </w:r>
            <w:r w:rsidR="002520A1" w:rsidRPr="00F31C8C">
              <w:rPr>
                <w:rStyle w:val="Hyperlink"/>
                <w:noProof/>
              </w:rPr>
              <w:t>Length of Penalties and Number of Penalties</w:t>
            </w:r>
            <w:r w:rsidR="002520A1">
              <w:rPr>
                <w:noProof/>
                <w:webHidden/>
              </w:rPr>
              <w:tab/>
            </w:r>
            <w:r w:rsidR="00371221">
              <w:rPr>
                <w:noProof/>
                <w:webHidden/>
              </w:rPr>
              <w:fldChar w:fldCharType="begin"/>
            </w:r>
            <w:r w:rsidR="002520A1">
              <w:rPr>
                <w:noProof/>
                <w:webHidden/>
              </w:rPr>
              <w:instrText xml:space="preserve"> PAGEREF _Toc356402826 \h </w:instrText>
            </w:r>
            <w:r w:rsidR="00371221">
              <w:rPr>
                <w:noProof/>
                <w:webHidden/>
              </w:rPr>
            </w:r>
            <w:r w:rsidR="00371221">
              <w:rPr>
                <w:noProof/>
                <w:webHidden/>
              </w:rPr>
              <w:fldChar w:fldCharType="separate"/>
            </w:r>
            <w:r w:rsidR="00FD0A90">
              <w:rPr>
                <w:noProof/>
                <w:webHidden/>
              </w:rPr>
              <w:t>24</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27" w:history="1">
            <w:r w:rsidR="002520A1" w:rsidRPr="00F31C8C">
              <w:rPr>
                <w:rStyle w:val="Hyperlink"/>
                <w:noProof/>
              </w:rPr>
              <w:t>Section 22.01</w:t>
            </w:r>
            <w:r w:rsidR="002520A1">
              <w:rPr>
                <w:noProof/>
              </w:rPr>
              <w:tab/>
            </w:r>
            <w:r w:rsidR="002520A1" w:rsidRPr="00F31C8C">
              <w:rPr>
                <w:rStyle w:val="Hyperlink"/>
                <w:noProof/>
              </w:rPr>
              <w:t>League Games</w:t>
            </w:r>
            <w:r w:rsidR="002520A1">
              <w:rPr>
                <w:noProof/>
                <w:webHidden/>
              </w:rPr>
              <w:tab/>
            </w:r>
            <w:r w:rsidR="00371221">
              <w:rPr>
                <w:noProof/>
                <w:webHidden/>
              </w:rPr>
              <w:fldChar w:fldCharType="begin"/>
            </w:r>
            <w:r w:rsidR="002520A1">
              <w:rPr>
                <w:noProof/>
                <w:webHidden/>
              </w:rPr>
              <w:instrText xml:space="preserve"> PAGEREF _Toc356402827 \h </w:instrText>
            </w:r>
            <w:r w:rsidR="00371221">
              <w:rPr>
                <w:noProof/>
                <w:webHidden/>
              </w:rPr>
            </w:r>
            <w:r w:rsidR="00371221">
              <w:rPr>
                <w:noProof/>
                <w:webHidden/>
              </w:rPr>
              <w:fldChar w:fldCharType="separate"/>
            </w:r>
            <w:r w:rsidR="00FD0A90">
              <w:rPr>
                <w:noProof/>
                <w:webHidden/>
              </w:rPr>
              <w:t>24</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28" w:history="1">
            <w:r w:rsidR="002520A1" w:rsidRPr="00F31C8C">
              <w:rPr>
                <w:rStyle w:val="Hyperlink"/>
                <w:noProof/>
              </w:rPr>
              <w:t>Section 22.02</w:t>
            </w:r>
            <w:r w:rsidR="002520A1">
              <w:rPr>
                <w:noProof/>
              </w:rPr>
              <w:tab/>
            </w:r>
            <w:r w:rsidR="002520A1" w:rsidRPr="00F31C8C">
              <w:rPr>
                <w:rStyle w:val="Hyperlink"/>
                <w:noProof/>
              </w:rPr>
              <w:t>Failure to Report to Scorekeeper</w:t>
            </w:r>
            <w:r w:rsidR="002520A1">
              <w:rPr>
                <w:noProof/>
                <w:webHidden/>
              </w:rPr>
              <w:tab/>
            </w:r>
            <w:r w:rsidR="00371221">
              <w:rPr>
                <w:noProof/>
                <w:webHidden/>
              </w:rPr>
              <w:fldChar w:fldCharType="begin"/>
            </w:r>
            <w:r w:rsidR="002520A1">
              <w:rPr>
                <w:noProof/>
                <w:webHidden/>
              </w:rPr>
              <w:instrText xml:space="preserve"> PAGEREF _Toc356402828 \h </w:instrText>
            </w:r>
            <w:r w:rsidR="00371221">
              <w:rPr>
                <w:noProof/>
                <w:webHidden/>
              </w:rPr>
            </w:r>
            <w:r w:rsidR="00371221">
              <w:rPr>
                <w:noProof/>
                <w:webHidden/>
              </w:rPr>
              <w:fldChar w:fldCharType="separate"/>
            </w:r>
            <w:r w:rsidR="00FD0A90">
              <w:rPr>
                <w:noProof/>
                <w:webHidden/>
              </w:rPr>
              <w:t>24</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29" w:history="1">
            <w:r w:rsidR="002520A1" w:rsidRPr="00F31C8C">
              <w:rPr>
                <w:rStyle w:val="Hyperlink"/>
                <w:noProof/>
              </w:rPr>
              <w:t>Section 22.03</w:t>
            </w:r>
            <w:r w:rsidR="002520A1">
              <w:rPr>
                <w:noProof/>
              </w:rPr>
              <w:tab/>
            </w:r>
            <w:r w:rsidR="002520A1" w:rsidRPr="00F31C8C">
              <w:rPr>
                <w:rStyle w:val="Hyperlink"/>
                <w:noProof/>
              </w:rPr>
              <w:t>Goal Scored</w:t>
            </w:r>
            <w:r w:rsidR="002520A1">
              <w:rPr>
                <w:noProof/>
                <w:webHidden/>
              </w:rPr>
              <w:tab/>
            </w:r>
            <w:r w:rsidR="00371221">
              <w:rPr>
                <w:noProof/>
                <w:webHidden/>
              </w:rPr>
              <w:fldChar w:fldCharType="begin"/>
            </w:r>
            <w:r w:rsidR="002520A1">
              <w:rPr>
                <w:noProof/>
                <w:webHidden/>
              </w:rPr>
              <w:instrText xml:space="preserve"> PAGEREF _Toc356402829 \h </w:instrText>
            </w:r>
            <w:r w:rsidR="00371221">
              <w:rPr>
                <w:noProof/>
                <w:webHidden/>
              </w:rPr>
            </w:r>
            <w:r w:rsidR="00371221">
              <w:rPr>
                <w:noProof/>
                <w:webHidden/>
              </w:rPr>
              <w:fldChar w:fldCharType="separate"/>
            </w:r>
            <w:r w:rsidR="00FD0A90">
              <w:rPr>
                <w:noProof/>
                <w:webHidden/>
              </w:rPr>
              <w:t>24</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30" w:history="1">
            <w:r w:rsidR="002520A1" w:rsidRPr="00F31C8C">
              <w:rPr>
                <w:rStyle w:val="Hyperlink"/>
                <w:noProof/>
              </w:rPr>
              <w:t>Section 22.04</w:t>
            </w:r>
            <w:r w:rsidR="002520A1">
              <w:rPr>
                <w:noProof/>
              </w:rPr>
              <w:tab/>
            </w:r>
            <w:r w:rsidR="002520A1" w:rsidRPr="00F31C8C">
              <w:rPr>
                <w:rStyle w:val="Hyperlink"/>
                <w:noProof/>
              </w:rPr>
              <w:t>Double Minor</w:t>
            </w:r>
            <w:r w:rsidR="002520A1">
              <w:rPr>
                <w:noProof/>
                <w:webHidden/>
              </w:rPr>
              <w:tab/>
            </w:r>
            <w:r w:rsidR="00371221">
              <w:rPr>
                <w:noProof/>
                <w:webHidden/>
              </w:rPr>
              <w:fldChar w:fldCharType="begin"/>
            </w:r>
            <w:r w:rsidR="002520A1">
              <w:rPr>
                <w:noProof/>
                <w:webHidden/>
              </w:rPr>
              <w:instrText xml:space="preserve"> PAGEREF _Toc356402830 \h </w:instrText>
            </w:r>
            <w:r w:rsidR="00371221">
              <w:rPr>
                <w:noProof/>
                <w:webHidden/>
              </w:rPr>
            </w:r>
            <w:r w:rsidR="00371221">
              <w:rPr>
                <w:noProof/>
                <w:webHidden/>
              </w:rPr>
              <w:fldChar w:fldCharType="separate"/>
            </w:r>
            <w:r w:rsidR="00FD0A90">
              <w:rPr>
                <w:noProof/>
                <w:webHidden/>
              </w:rPr>
              <w:t>24</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31" w:history="1">
            <w:r w:rsidR="002520A1" w:rsidRPr="00F31C8C">
              <w:rPr>
                <w:rStyle w:val="Hyperlink"/>
                <w:noProof/>
              </w:rPr>
              <w:t>Section 22.05</w:t>
            </w:r>
            <w:r w:rsidR="002520A1">
              <w:rPr>
                <w:noProof/>
              </w:rPr>
              <w:tab/>
            </w:r>
            <w:r w:rsidR="002520A1" w:rsidRPr="00F31C8C">
              <w:rPr>
                <w:rStyle w:val="Hyperlink"/>
                <w:noProof/>
              </w:rPr>
              <w:t>Penalty Shot</w:t>
            </w:r>
            <w:r w:rsidR="002520A1">
              <w:rPr>
                <w:noProof/>
                <w:webHidden/>
              </w:rPr>
              <w:tab/>
            </w:r>
            <w:r w:rsidR="00371221">
              <w:rPr>
                <w:noProof/>
                <w:webHidden/>
              </w:rPr>
              <w:fldChar w:fldCharType="begin"/>
            </w:r>
            <w:r w:rsidR="002520A1">
              <w:rPr>
                <w:noProof/>
                <w:webHidden/>
              </w:rPr>
              <w:instrText xml:space="preserve"> PAGEREF _Toc356402831 \h </w:instrText>
            </w:r>
            <w:r w:rsidR="00371221">
              <w:rPr>
                <w:noProof/>
                <w:webHidden/>
              </w:rPr>
            </w:r>
            <w:r w:rsidR="00371221">
              <w:rPr>
                <w:noProof/>
                <w:webHidden/>
              </w:rPr>
              <w:fldChar w:fldCharType="separate"/>
            </w:r>
            <w:r w:rsidR="00FD0A90">
              <w:rPr>
                <w:noProof/>
                <w:webHidden/>
              </w:rPr>
              <w:t>24</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32" w:history="1">
            <w:r w:rsidR="002520A1" w:rsidRPr="00F31C8C">
              <w:rPr>
                <w:rStyle w:val="Hyperlink"/>
                <w:noProof/>
              </w:rPr>
              <w:t>Section 22.06</w:t>
            </w:r>
            <w:r w:rsidR="002520A1">
              <w:rPr>
                <w:noProof/>
              </w:rPr>
              <w:tab/>
            </w:r>
            <w:r w:rsidR="002520A1" w:rsidRPr="00F31C8C">
              <w:rPr>
                <w:rStyle w:val="Hyperlink"/>
                <w:noProof/>
              </w:rPr>
              <w:t>Bench Minor</w:t>
            </w:r>
            <w:r w:rsidR="002520A1">
              <w:rPr>
                <w:noProof/>
                <w:webHidden/>
              </w:rPr>
              <w:tab/>
            </w:r>
            <w:r w:rsidR="00371221">
              <w:rPr>
                <w:noProof/>
                <w:webHidden/>
              </w:rPr>
              <w:fldChar w:fldCharType="begin"/>
            </w:r>
            <w:r w:rsidR="002520A1">
              <w:rPr>
                <w:noProof/>
                <w:webHidden/>
              </w:rPr>
              <w:instrText xml:space="preserve"> PAGEREF _Toc356402832 \h </w:instrText>
            </w:r>
            <w:r w:rsidR="00371221">
              <w:rPr>
                <w:noProof/>
                <w:webHidden/>
              </w:rPr>
            </w:r>
            <w:r w:rsidR="00371221">
              <w:rPr>
                <w:noProof/>
                <w:webHidden/>
              </w:rPr>
              <w:fldChar w:fldCharType="separate"/>
            </w:r>
            <w:r w:rsidR="00FD0A90">
              <w:rPr>
                <w:noProof/>
                <w:webHidden/>
              </w:rPr>
              <w:t>25</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33" w:history="1">
            <w:r w:rsidR="002520A1" w:rsidRPr="00F31C8C">
              <w:rPr>
                <w:rStyle w:val="Hyperlink"/>
                <w:noProof/>
              </w:rPr>
              <w:t>Article XXIII.</w:t>
            </w:r>
            <w:r w:rsidR="002520A1">
              <w:rPr>
                <w:noProof/>
              </w:rPr>
              <w:tab/>
            </w:r>
            <w:r w:rsidR="002520A1" w:rsidRPr="00F31C8C">
              <w:rPr>
                <w:rStyle w:val="Hyperlink"/>
                <w:noProof/>
              </w:rPr>
              <w:t>Player Penalties and Game Suspensions</w:t>
            </w:r>
            <w:r w:rsidR="002520A1">
              <w:rPr>
                <w:noProof/>
                <w:webHidden/>
              </w:rPr>
              <w:tab/>
            </w:r>
            <w:r w:rsidR="00371221">
              <w:rPr>
                <w:noProof/>
                <w:webHidden/>
              </w:rPr>
              <w:fldChar w:fldCharType="begin"/>
            </w:r>
            <w:r w:rsidR="002520A1">
              <w:rPr>
                <w:noProof/>
                <w:webHidden/>
              </w:rPr>
              <w:instrText xml:space="preserve"> PAGEREF _Toc356402833 \h </w:instrText>
            </w:r>
            <w:r w:rsidR="00371221">
              <w:rPr>
                <w:noProof/>
                <w:webHidden/>
              </w:rPr>
            </w:r>
            <w:r w:rsidR="00371221">
              <w:rPr>
                <w:noProof/>
                <w:webHidden/>
              </w:rPr>
              <w:fldChar w:fldCharType="separate"/>
            </w:r>
            <w:r w:rsidR="00FD0A90">
              <w:rPr>
                <w:noProof/>
                <w:webHidden/>
              </w:rPr>
              <w:t>25</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34" w:history="1">
            <w:r w:rsidR="002520A1" w:rsidRPr="00F31C8C">
              <w:rPr>
                <w:rStyle w:val="Hyperlink"/>
                <w:noProof/>
              </w:rPr>
              <w:t>Section 23.01</w:t>
            </w:r>
            <w:r w:rsidR="002520A1">
              <w:rPr>
                <w:noProof/>
              </w:rPr>
              <w:tab/>
            </w:r>
            <w:r w:rsidR="002520A1" w:rsidRPr="00F31C8C">
              <w:rPr>
                <w:rStyle w:val="Hyperlink"/>
                <w:noProof/>
              </w:rPr>
              <w:t>Players on Multiple Teams</w:t>
            </w:r>
            <w:r w:rsidR="002520A1">
              <w:rPr>
                <w:noProof/>
                <w:webHidden/>
              </w:rPr>
              <w:tab/>
            </w:r>
            <w:r w:rsidR="00371221">
              <w:rPr>
                <w:noProof/>
                <w:webHidden/>
              </w:rPr>
              <w:fldChar w:fldCharType="begin"/>
            </w:r>
            <w:r w:rsidR="002520A1">
              <w:rPr>
                <w:noProof/>
                <w:webHidden/>
              </w:rPr>
              <w:instrText xml:space="preserve"> PAGEREF _Toc356402834 \h </w:instrText>
            </w:r>
            <w:r w:rsidR="00371221">
              <w:rPr>
                <w:noProof/>
                <w:webHidden/>
              </w:rPr>
            </w:r>
            <w:r w:rsidR="00371221">
              <w:rPr>
                <w:noProof/>
                <w:webHidden/>
              </w:rPr>
              <w:fldChar w:fldCharType="separate"/>
            </w:r>
            <w:r w:rsidR="00FD0A90">
              <w:rPr>
                <w:noProof/>
                <w:webHidden/>
              </w:rPr>
              <w:t>25</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35" w:history="1">
            <w:r w:rsidR="002520A1" w:rsidRPr="00F31C8C">
              <w:rPr>
                <w:rStyle w:val="Hyperlink"/>
                <w:noProof/>
              </w:rPr>
              <w:t>Article XXIV.</w:t>
            </w:r>
            <w:r w:rsidR="002520A1">
              <w:rPr>
                <w:noProof/>
              </w:rPr>
              <w:tab/>
            </w:r>
            <w:r w:rsidR="002520A1" w:rsidRPr="00F31C8C">
              <w:rPr>
                <w:rStyle w:val="Hyperlink"/>
                <w:noProof/>
              </w:rPr>
              <w:t>Serving Penalties</w:t>
            </w:r>
            <w:r w:rsidR="002520A1">
              <w:rPr>
                <w:noProof/>
                <w:webHidden/>
              </w:rPr>
              <w:tab/>
            </w:r>
            <w:r w:rsidR="00371221">
              <w:rPr>
                <w:noProof/>
                <w:webHidden/>
              </w:rPr>
              <w:fldChar w:fldCharType="begin"/>
            </w:r>
            <w:r w:rsidR="002520A1">
              <w:rPr>
                <w:noProof/>
                <w:webHidden/>
              </w:rPr>
              <w:instrText xml:space="preserve"> PAGEREF _Toc356402835 \h </w:instrText>
            </w:r>
            <w:r w:rsidR="00371221">
              <w:rPr>
                <w:noProof/>
                <w:webHidden/>
              </w:rPr>
            </w:r>
            <w:r w:rsidR="00371221">
              <w:rPr>
                <w:noProof/>
                <w:webHidden/>
              </w:rPr>
              <w:fldChar w:fldCharType="separate"/>
            </w:r>
            <w:r w:rsidR="00FD0A90">
              <w:rPr>
                <w:noProof/>
                <w:webHidden/>
              </w:rPr>
              <w:t>25</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36" w:history="1">
            <w:r w:rsidR="002520A1" w:rsidRPr="00F31C8C">
              <w:rPr>
                <w:rStyle w:val="Hyperlink"/>
                <w:noProof/>
              </w:rPr>
              <w:t>Section 24.01</w:t>
            </w:r>
            <w:r w:rsidR="002520A1">
              <w:rPr>
                <w:noProof/>
              </w:rPr>
              <w:tab/>
            </w:r>
            <w:r w:rsidR="002520A1" w:rsidRPr="00F31C8C">
              <w:rPr>
                <w:rStyle w:val="Hyperlink"/>
                <w:noProof/>
              </w:rPr>
              <w:t>While in the Penalty Box</w:t>
            </w:r>
            <w:r w:rsidR="002520A1">
              <w:rPr>
                <w:noProof/>
                <w:webHidden/>
              </w:rPr>
              <w:tab/>
            </w:r>
            <w:r w:rsidR="00371221">
              <w:rPr>
                <w:noProof/>
                <w:webHidden/>
              </w:rPr>
              <w:fldChar w:fldCharType="begin"/>
            </w:r>
            <w:r w:rsidR="002520A1">
              <w:rPr>
                <w:noProof/>
                <w:webHidden/>
              </w:rPr>
              <w:instrText xml:space="preserve"> PAGEREF _Toc356402836 \h </w:instrText>
            </w:r>
            <w:r w:rsidR="00371221">
              <w:rPr>
                <w:noProof/>
                <w:webHidden/>
              </w:rPr>
            </w:r>
            <w:r w:rsidR="00371221">
              <w:rPr>
                <w:noProof/>
                <w:webHidden/>
              </w:rPr>
              <w:fldChar w:fldCharType="separate"/>
            </w:r>
            <w:r w:rsidR="00FD0A90">
              <w:rPr>
                <w:noProof/>
                <w:webHidden/>
              </w:rPr>
              <w:t>25</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37" w:history="1">
            <w:r w:rsidR="002520A1" w:rsidRPr="00F31C8C">
              <w:rPr>
                <w:rStyle w:val="Hyperlink"/>
                <w:noProof/>
              </w:rPr>
              <w:t>Section 24.02</w:t>
            </w:r>
            <w:r w:rsidR="002520A1">
              <w:rPr>
                <w:noProof/>
              </w:rPr>
              <w:tab/>
            </w:r>
            <w:r w:rsidR="002520A1" w:rsidRPr="00F31C8C">
              <w:rPr>
                <w:rStyle w:val="Hyperlink"/>
                <w:noProof/>
              </w:rPr>
              <w:t>Violations</w:t>
            </w:r>
            <w:r w:rsidR="002520A1">
              <w:rPr>
                <w:noProof/>
                <w:webHidden/>
              </w:rPr>
              <w:tab/>
            </w:r>
            <w:r w:rsidR="00371221">
              <w:rPr>
                <w:noProof/>
                <w:webHidden/>
              </w:rPr>
              <w:fldChar w:fldCharType="begin"/>
            </w:r>
            <w:r w:rsidR="002520A1">
              <w:rPr>
                <w:noProof/>
                <w:webHidden/>
              </w:rPr>
              <w:instrText xml:space="preserve"> PAGEREF _Toc356402837 \h </w:instrText>
            </w:r>
            <w:r w:rsidR="00371221">
              <w:rPr>
                <w:noProof/>
                <w:webHidden/>
              </w:rPr>
            </w:r>
            <w:r w:rsidR="00371221">
              <w:rPr>
                <w:noProof/>
                <w:webHidden/>
              </w:rPr>
              <w:fldChar w:fldCharType="separate"/>
            </w:r>
            <w:r w:rsidR="00FD0A90">
              <w:rPr>
                <w:noProof/>
                <w:webHidden/>
              </w:rPr>
              <w:t>25</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38" w:history="1">
            <w:r w:rsidR="002520A1" w:rsidRPr="00F31C8C">
              <w:rPr>
                <w:rStyle w:val="Hyperlink"/>
                <w:noProof/>
              </w:rPr>
              <w:t>Article XXV.</w:t>
            </w:r>
            <w:r w:rsidR="002520A1">
              <w:rPr>
                <w:noProof/>
              </w:rPr>
              <w:tab/>
            </w:r>
            <w:r w:rsidR="002520A1" w:rsidRPr="00F31C8C">
              <w:rPr>
                <w:rStyle w:val="Hyperlink"/>
                <w:noProof/>
              </w:rPr>
              <w:t>Player Penalties and Game Suspensions - Minor</w:t>
            </w:r>
            <w:r w:rsidR="002520A1">
              <w:rPr>
                <w:noProof/>
                <w:webHidden/>
              </w:rPr>
              <w:tab/>
            </w:r>
            <w:r w:rsidR="00371221">
              <w:rPr>
                <w:noProof/>
                <w:webHidden/>
              </w:rPr>
              <w:fldChar w:fldCharType="begin"/>
            </w:r>
            <w:r w:rsidR="002520A1">
              <w:rPr>
                <w:noProof/>
                <w:webHidden/>
              </w:rPr>
              <w:instrText xml:space="preserve"> PAGEREF _Toc356402838 \h </w:instrText>
            </w:r>
            <w:r w:rsidR="00371221">
              <w:rPr>
                <w:noProof/>
                <w:webHidden/>
              </w:rPr>
            </w:r>
            <w:r w:rsidR="00371221">
              <w:rPr>
                <w:noProof/>
                <w:webHidden/>
              </w:rPr>
              <w:fldChar w:fldCharType="separate"/>
            </w:r>
            <w:r w:rsidR="00FD0A90">
              <w:rPr>
                <w:noProof/>
                <w:webHidden/>
              </w:rPr>
              <w:t>25</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39" w:history="1">
            <w:r w:rsidR="002520A1" w:rsidRPr="00F31C8C">
              <w:rPr>
                <w:rStyle w:val="Hyperlink"/>
                <w:noProof/>
              </w:rPr>
              <w:t>Section 25.01</w:t>
            </w:r>
            <w:r w:rsidR="002520A1">
              <w:rPr>
                <w:noProof/>
              </w:rPr>
              <w:tab/>
            </w:r>
            <w:r w:rsidR="002520A1" w:rsidRPr="00F31C8C">
              <w:rPr>
                <w:rStyle w:val="Hyperlink"/>
                <w:noProof/>
              </w:rPr>
              <w:t>Four Penalties in a Game</w:t>
            </w:r>
            <w:r w:rsidR="002520A1">
              <w:rPr>
                <w:noProof/>
                <w:webHidden/>
              </w:rPr>
              <w:tab/>
            </w:r>
            <w:r w:rsidR="00371221">
              <w:rPr>
                <w:noProof/>
                <w:webHidden/>
              </w:rPr>
              <w:fldChar w:fldCharType="begin"/>
            </w:r>
            <w:r w:rsidR="002520A1">
              <w:rPr>
                <w:noProof/>
                <w:webHidden/>
              </w:rPr>
              <w:instrText xml:space="preserve"> PAGEREF _Toc356402839 \h </w:instrText>
            </w:r>
            <w:r w:rsidR="00371221">
              <w:rPr>
                <w:noProof/>
                <w:webHidden/>
              </w:rPr>
            </w:r>
            <w:r w:rsidR="00371221">
              <w:rPr>
                <w:noProof/>
                <w:webHidden/>
              </w:rPr>
              <w:fldChar w:fldCharType="separate"/>
            </w:r>
            <w:r w:rsidR="00FD0A90">
              <w:rPr>
                <w:noProof/>
                <w:webHidden/>
              </w:rPr>
              <w:t>25</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40" w:history="1">
            <w:r w:rsidR="002520A1" w:rsidRPr="00F31C8C">
              <w:rPr>
                <w:rStyle w:val="Hyperlink"/>
                <w:noProof/>
              </w:rPr>
              <w:t>Article XXVI.</w:t>
            </w:r>
            <w:r w:rsidR="002520A1">
              <w:rPr>
                <w:noProof/>
              </w:rPr>
              <w:tab/>
            </w:r>
            <w:r w:rsidR="002520A1" w:rsidRPr="00F31C8C">
              <w:rPr>
                <w:rStyle w:val="Hyperlink"/>
                <w:noProof/>
              </w:rPr>
              <w:t>Player Penalties and Game Suspensions - Major and Misconduct</w:t>
            </w:r>
            <w:r w:rsidR="002520A1">
              <w:rPr>
                <w:noProof/>
                <w:webHidden/>
              </w:rPr>
              <w:tab/>
            </w:r>
            <w:r w:rsidR="00371221">
              <w:rPr>
                <w:noProof/>
                <w:webHidden/>
              </w:rPr>
              <w:fldChar w:fldCharType="begin"/>
            </w:r>
            <w:r w:rsidR="002520A1">
              <w:rPr>
                <w:noProof/>
                <w:webHidden/>
              </w:rPr>
              <w:instrText xml:space="preserve"> PAGEREF _Toc356402840 \h </w:instrText>
            </w:r>
            <w:r w:rsidR="00371221">
              <w:rPr>
                <w:noProof/>
                <w:webHidden/>
              </w:rPr>
            </w:r>
            <w:r w:rsidR="00371221">
              <w:rPr>
                <w:noProof/>
                <w:webHidden/>
              </w:rPr>
              <w:fldChar w:fldCharType="separate"/>
            </w:r>
            <w:r w:rsidR="00FD0A90">
              <w:rPr>
                <w:noProof/>
                <w:webHidden/>
              </w:rPr>
              <w:t>26</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41" w:history="1">
            <w:r w:rsidR="002520A1" w:rsidRPr="00F31C8C">
              <w:rPr>
                <w:rStyle w:val="Hyperlink"/>
                <w:noProof/>
              </w:rPr>
              <w:t>Section 26.01</w:t>
            </w:r>
            <w:r w:rsidR="002520A1">
              <w:rPr>
                <w:noProof/>
              </w:rPr>
              <w:tab/>
            </w:r>
            <w:r w:rsidR="002520A1" w:rsidRPr="00F31C8C">
              <w:rPr>
                <w:rStyle w:val="Hyperlink"/>
                <w:noProof/>
              </w:rPr>
              <w:t>2 Majors in one Game</w:t>
            </w:r>
            <w:r w:rsidR="002520A1">
              <w:rPr>
                <w:noProof/>
                <w:webHidden/>
              </w:rPr>
              <w:tab/>
            </w:r>
            <w:r w:rsidR="00371221">
              <w:rPr>
                <w:noProof/>
                <w:webHidden/>
              </w:rPr>
              <w:fldChar w:fldCharType="begin"/>
            </w:r>
            <w:r w:rsidR="002520A1">
              <w:rPr>
                <w:noProof/>
                <w:webHidden/>
              </w:rPr>
              <w:instrText xml:space="preserve"> PAGEREF _Toc356402841 \h </w:instrText>
            </w:r>
            <w:r w:rsidR="00371221">
              <w:rPr>
                <w:noProof/>
                <w:webHidden/>
              </w:rPr>
            </w:r>
            <w:r w:rsidR="00371221">
              <w:rPr>
                <w:noProof/>
                <w:webHidden/>
              </w:rPr>
              <w:fldChar w:fldCharType="separate"/>
            </w:r>
            <w:r w:rsidR="00FD0A90">
              <w:rPr>
                <w:noProof/>
                <w:webHidden/>
              </w:rPr>
              <w:t>26</w:t>
            </w:r>
            <w:r w:rsidR="00371221">
              <w:rPr>
                <w:noProof/>
                <w:webHidden/>
              </w:rPr>
              <w:fldChar w:fldCharType="end"/>
            </w:r>
          </w:hyperlink>
        </w:p>
        <w:p w:rsidR="002520A1" w:rsidRDefault="008142A0">
          <w:pPr>
            <w:pStyle w:val="TOC1"/>
            <w:tabs>
              <w:tab w:val="left" w:pos="1540"/>
              <w:tab w:val="right" w:leader="dot" w:pos="9350"/>
            </w:tabs>
            <w:rPr>
              <w:noProof/>
            </w:rPr>
          </w:pPr>
          <w:hyperlink w:anchor="_Toc356402842" w:history="1">
            <w:r w:rsidR="002520A1" w:rsidRPr="00F31C8C">
              <w:rPr>
                <w:rStyle w:val="Hyperlink"/>
                <w:noProof/>
              </w:rPr>
              <w:t>Article XXVII.</w:t>
            </w:r>
            <w:r w:rsidR="002520A1">
              <w:rPr>
                <w:noProof/>
              </w:rPr>
              <w:tab/>
            </w:r>
            <w:r w:rsidR="002520A1" w:rsidRPr="00F31C8C">
              <w:rPr>
                <w:rStyle w:val="Hyperlink"/>
                <w:noProof/>
              </w:rPr>
              <w:t>Player Penalties and Game Suspensions - Fighting</w:t>
            </w:r>
            <w:r w:rsidR="002520A1">
              <w:rPr>
                <w:noProof/>
                <w:webHidden/>
              </w:rPr>
              <w:tab/>
            </w:r>
            <w:r w:rsidR="00371221">
              <w:rPr>
                <w:noProof/>
                <w:webHidden/>
              </w:rPr>
              <w:fldChar w:fldCharType="begin"/>
            </w:r>
            <w:r w:rsidR="002520A1">
              <w:rPr>
                <w:noProof/>
                <w:webHidden/>
              </w:rPr>
              <w:instrText xml:space="preserve"> PAGEREF _Toc356402842 \h </w:instrText>
            </w:r>
            <w:r w:rsidR="00371221">
              <w:rPr>
                <w:noProof/>
                <w:webHidden/>
              </w:rPr>
            </w:r>
            <w:r w:rsidR="00371221">
              <w:rPr>
                <w:noProof/>
                <w:webHidden/>
              </w:rPr>
              <w:fldChar w:fldCharType="separate"/>
            </w:r>
            <w:r w:rsidR="00FD0A90">
              <w:rPr>
                <w:noProof/>
                <w:webHidden/>
              </w:rPr>
              <w:t>26</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43" w:history="1">
            <w:r w:rsidR="002520A1" w:rsidRPr="00F31C8C">
              <w:rPr>
                <w:rStyle w:val="Hyperlink"/>
                <w:noProof/>
              </w:rPr>
              <w:t>Section 27.01</w:t>
            </w:r>
            <w:r w:rsidR="002520A1">
              <w:rPr>
                <w:noProof/>
              </w:rPr>
              <w:tab/>
            </w:r>
            <w:r w:rsidR="002520A1" w:rsidRPr="00F31C8C">
              <w:rPr>
                <w:rStyle w:val="Hyperlink"/>
                <w:noProof/>
              </w:rPr>
              <w:t>Fighting</w:t>
            </w:r>
            <w:r w:rsidR="002520A1">
              <w:rPr>
                <w:noProof/>
                <w:webHidden/>
              </w:rPr>
              <w:tab/>
            </w:r>
            <w:r w:rsidR="00371221">
              <w:rPr>
                <w:noProof/>
                <w:webHidden/>
              </w:rPr>
              <w:fldChar w:fldCharType="begin"/>
            </w:r>
            <w:r w:rsidR="002520A1">
              <w:rPr>
                <w:noProof/>
                <w:webHidden/>
              </w:rPr>
              <w:instrText xml:space="preserve"> PAGEREF _Toc356402843 \h </w:instrText>
            </w:r>
            <w:r w:rsidR="00371221">
              <w:rPr>
                <w:noProof/>
                <w:webHidden/>
              </w:rPr>
            </w:r>
            <w:r w:rsidR="00371221">
              <w:rPr>
                <w:noProof/>
                <w:webHidden/>
              </w:rPr>
              <w:fldChar w:fldCharType="separate"/>
            </w:r>
            <w:r w:rsidR="00FD0A90">
              <w:rPr>
                <w:noProof/>
                <w:webHidden/>
              </w:rPr>
              <w:t>26</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44" w:history="1">
            <w:r w:rsidR="002520A1" w:rsidRPr="00F31C8C">
              <w:rPr>
                <w:rStyle w:val="Hyperlink"/>
                <w:noProof/>
              </w:rPr>
              <w:t>Section 27.02</w:t>
            </w:r>
            <w:r w:rsidR="002520A1">
              <w:rPr>
                <w:noProof/>
              </w:rPr>
              <w:tab/>
            </w:r>
            <w:r w:rsidR="002520A1" w:rsidRPr="00F31C8C">
              <w:rPr>
                <w:rStyle w:val="Hyperlink"/>
                <w:noProof/>
              </w:rPr>
              <w:t>2 Fights in one Season</w:t>
            </w:r>
            <w:r w:rsidR="002520A1">
              <w:rPr>
                <w:noProof/>
                <w:webHidden/>
              </w:rPr>
              <w:tab/>
            </w:r>
            <w:r w:rsidR="00371221">
              <w:rPr>
                <w:noProof/>
                <w:webHidden/>
              </w:rPr>
              <w:fldChar w:fldCharType="begin"/>
            </w:r>
            <w:r w:rsidR="002520A1">
              <w:rPr>
                <w:noProof/>
                <w:webHidden/>
              </w:rPr>
              <w:instrText xml:space="preserve"> PAGEREF _Toc356402844 \h </w:instrText>
            </w:r>
            <w:r w:rsidR="00371221">
              <w:rPr>
                <w:noProof/>
                <w:webHidden/>
              </w:rPr>
            </w:r>
            <w:r w:rsidR="00371221">
              <w:rPr>
                <w:noProof/>
                <w:webHidden/>
              </w:rPr>
              <w:fldChar w:fldCharType="separate"/>
            </w:r>
            <w:r w:rsidR="00FD0A90">
              <w:rPr>
                <w:noProof/>
                <w:webHidden/>
              </w:rPr>
              <w:t>26</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45" w:history="1">
            <w:r w:rsidR="002520A1" w:rsidRPr="00F31C8C">
              <w:rPr>
                <w:rStyle w:val="Hyperlink"/>
                <w:noProof/>
              </w:rPr>
              <w:t>Section 27.03</w:t>
            </w:r>
            <w:r w:rsidR="002520A1">
              <w:rPr>
                <w:noProof/>
              </w:rPr>
              <w:tab/>
            </w:r>
            <w:r w:rsidR="002520A1" w:rsidRPr="00F31C8C">
              <w:rPr>
                <w:rStyle w:val="Hyperlink"/>
                <w:noProof/>
              </w:rPr>
              <w:t>3 Fights in one Season</w:t>
            </w:r>
            <w:r w:rsidR="002520A1">
              <w:rPr>
                <w:noProof/>
                <w:webHidden/>
              </w:rPr>
              <w:tab/>
            </w:r>
            <w:r w:rsidR="00371221">
              <w:rPr>
                <w:noProof/>
                <w:webHidden/>
              </w:rPr>
              <w:fldChar w:fldCharType="begin"/>
            </w:r>
            <w:r w:rsidR="002520A1">
              <w:rPr>
                <w:noProof/>
                <w:webHidden/>
              </w:rPr>
              <w:instrText xml:space="preserve"> PAGEREF _Toc356402845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1"/>
            <w:tabs>
              <w:tab w:val="left" w:pos="1540"/>
              <w:tab w:val="right" w:leader="dot" w:pos="9350"/>
            </w:tabs>
            <w:rPr>
              <w:noProof/>
            </w:rPr>
          </w:pPr>
          <w:hyperlink w:anchor="_Toc356402846" w:history="1">
            <w:r w:rsidR="002520A1" w:rsidRPr="00F31C8C">
              <w:rPr>
                <w:rStyle w:val="Hyperlink"/>
                <w:noProof/>
              </w:rPr>
              <w:t>Article XXVIII.</w:t>
            </w:r>
            <w:r w:rsidR="002520A1">
              <w:rPr>
                <w:noProof/>
              </w:rPr>
              <w:tab/>
            </w:r>
            <w:r w:rsidR="002520A1" w:rsidRPr="00F31C8C">
              <w:rPr>
                <w:rStyle w:val="Hyperlink"/>
                <w:noProof/>
              </w:rPr>
              <w:t>Suspended Players</w:t>
            </w:r>
            <w:r w:rsidR="002520A1">
              <w:rPr>
                <w:noProof/>
                <w:webHidden/>
              </w:rPr>
              <w:tab/>
            </w:r>
            <w:r w:rsidR="00371221">
              <w:rPr>
                <w:noProof/>
                <w:webHidden/>
              </w:rPr>
              <w:fldChar w:fldCharType="begin"/>
            </w:r>
            <w:r w:rsidR="002520A1">
              <w:rPr>
                <w:noProof/>
                <w:webHidden/>
              </w:rPr>
              <w:instrText xml:space="preserve"> PAGEREF _Toc356402846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47" w:history="1">
            <w:r w:rsidR="002520A1" w:rsidRPr="00F31C8C">
              <w:rPr>
                <w:rStyle w:val="Hyperlink"/>
                <w:noProof/>
              </w:rPr>
              <w:t>Section 28.01</w:t>
            </w:r>
            <w:r w:rsidR="002520A1">
              <w:rPr>
                <w:noProof/>
              </w:rPr>
              <w:tab/>
            </w:r>
            <w:r w:rsidR="002520A1" w:rsidRPr="00F31C8C">
              <w:rPr>
                <w:rStyle w:val="Hyperlink"/>
                <w:noProof/>
              </w:rPr>
              <w:t>Suspension Carry Over from one Season to Another</w:t>
            </w:r>
            <w:r w:rsidR="002520A1">
              <w:rPr>
                <w:noProof/>
                <w:webHidden/>
              </w:rPr>
              <w:tab/>
            </w:r>
            <w:r w:rsidR="00371221">
              <w:rPr>
                <w:noProof/>
                <w:webHidden/>
              </w:rPr>
              <w:fldChar w:fldCharType="begin"/>
            </w:r>
            <w:r w:rsidR="002520A1">
              <w:rPr>
                <w:noProof/>
                <w:webHidden/>
              </w:rPr>
              <w:instrText xml:space="preserve"> PAGEREF _Toc356402847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48" w:history="1">
            <w:r w:rsidR="002520A1" w:rsidRPr="00F31C8C">
              <w:rPr>
                <w:rStyle w:val="Hyperlink"/>
                <w:noProof/>
              </w:rPr>
              <w:t>Section 28.02</w:t>
            </w:r>
            <w:r w:rsidR="002520A1">
              <w:rPr>
                <w:noProof/>
              </w:rPr>
              <w:tab/>
            </w:r>
            <w:r w:rsidR="002520A1" w:rsidRPr="00F31C8C">
              <w:rPr>
                <w:rStyle w:val="Hyperlink"/>
                <w:noProof/>
              </w:rPr>
              <w:t>Players Bench Restriction</w:t>
            </w:r>
            <w:r w:rsidR="002520A1">
              <w:rPr>
                <w:noProof/>
                <w:webHidden/>
              </w:rPr>
              <w:tab/>
            </w:r>
            <w:r w:rsidR="00371221">
              <w:rPr>
                <w:noProof/>
                <w:webHidden/>
              </w:rPr>
              <w:fldChar w:fldCharType="begin"/>
            </w:r>
            <w:r w:rsidR="002520A1">
              <w:rPr>
                <w:noProof/>
                <w:webHidden/>
              </w:rPr>
              <w:instrText xml:space="preserve"> PAGEREF _Toc356402848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49" w:history="1">
            <w:r w:rsidR="002520A1" w:rsidRPr="00F31C8C">
              <w:rPr>
                <w:rStyle w:val="Hyperlink"/>
                <w:noProof/>
              </w:rPr>
              <w:t>Article XXIX.</w:t>
            </w:r>
            <w:r w:rsidR="002520A1">
              <w:rPr>
                <w:noProof/>
              </w:rPr>
              <w:tab/>
            </w:r>
            <w:r w:rsidR="002520A1" w:rsidRPr="00F31C8C">
              <w:rPr>
                <w:rStyle w:val="Hyperlink"/>
                <w:noProof/>
              </w:rPr>
              <w:t>Replacing Suspended Players</w:t>
            </w:r>
            <w:r w:rsidR="002520A1">
              <w:rPr>
                <w:noProof/>
                <w:webHidden/>
              </w:rPr>
              <w:tab/>
            </w:r>
            <w:r w:rsidR="00371221">
              <w:rPr>
                <w:noProof/>
                <w:webHidden/>
              </w:rPr>
              <w:fldChar w:fldCharType="begin"/>
            </w:r>
            <w:r w:rsidR="002520A1">
              <w:rPr>
                <w:noProof/>
                <w:webHidden/>
              </w:rPr>
              <w:instrText xml:space="preserve"> PAGEREF _Toc356402849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50" w:history="1">
            <w:r w:rsidR="002520A1" w:rsidRPr="00F31C8C">
              <w:rPr>
                <w:rStyle w:val="Hyperlink"/>
                <w:noProof/>
              </w:rPr>
              <w:t>Section 29.01</w:t>
            </w:r>
            <w:r w:rsidR="002520A1">
              <w:rPr>
                <w:noProof/>
              </w:rPr>
              <w:tab/>
            </w:r>
            <w:r w:rsidR="002520A1" w:rsidRPr="00F31C8C">
              <w:rPr>
                <w:rStyle w:val="Hyperlink"/>
                <w:noProof/>
              </w:rPr>
              <w:t>Maintain Minimum Players</w:t>
            </w:r>
            <w:r w:rsidR="002520A1">
              <w:rPr>
                <w:noProof/>
                <w:webHidden/>
              </w:rPr>
              <w:tab/>
            </w:r>
            <w:r w:rsidR="00371221">
              <w:rPr>
                <w:noProof/>
                <w:webHidden/>
              </w:rPr>
              <w:fldChar w:fldCharType="begin"/>
            </w:r>
            <w:r w:rsidR="002520A1">
              <w:rPr>
                <w:noProof/>
                <w:webHidden/>
              </w:rPr>
              <w:instrText xml:space="preserve"> PAGEREF _Toc356402850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51" w:history="1">
            <w:r w:rsidR="002520A1" w:rsidRPr="00F31C8C">
              <w:rPr>
                <w:rStyle w:val="Hyperlink"/>
                <w:noProof/>
              </w:rPr>
              <w:t>Article XXX.</w:t>
            </w:r>
            <w:r w:rsidR="002520A1">
              <w:rPr>
                <w:noProof/>
              </w:rPr>
              <w:tab/>
            </w:r>
            <w:r w:rsidR="002520A1" w:rsidRPr="00F31C8C">
              <w:rPr>
                <w:rStyle w:val="Hyperlink"/>
                <w:noProof/>
              </w:rPr>
              <w:t>Ineligible Players</w:t>
            </w:r>
            <w:r w:rsidR="002520A1">
              <w:rPr>
                <w:noProof/>
                <w:webHidden/>
              </w:rPr>
              <w:tab/>
            </w:r>
            <w:r w:rsidR="00371221">
              <w:rPr>
                <w:noProof/>
                <w:webHidden/>
              </w:rPr>
              <w:fldChar w:fldCharType="begin"/>
            </w:r>
            <w:r w:rsidR="002520A1">
              <w:rPr>
                <w:noProof/>
                <w:webHidden/>
              </w:rPr>
              <w:instrText xml:space="preserve"> PAGEREF _Toc356402851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52" w:history="1">
            <w:r w:rsidR="002520A1" w:rsidRPr="00F31C8C">
              <w:rPr>
                <w:rStyle w:val="Hyperlink"/>
                <w:noProof/>
              </w:rPr>
              <w:t>Section 30.01</w:t>
            </w:r>
            <w:r w:rsidR="002520A1">
              <w:rPr>
                <w:noProof/>
              </w:rPr>
              <w:tab/>
            </w:r>
            <w:r w:rsidR="002520A1" w:rsidRPr="00F31C8C">
              <w:rPr>
                <w:rStyle w:val="Hyperlink"/>
                <w:noProof/>
              </w:rPr>
              <w:t>Requirements</w:t>
            </w:r>
            <w:r w:rsidR="002520A1">
              <w:rPr>
                <w:noProof/>
                <w:webHidden/>
              </w:rPr>
              <w:tab/>
            </w:r>
            <w:r w:rsidR="00371221">
              <w:rPr>
                <w:noProof/>
                <w:webHidden/>
              </w:rPr>
              <w:fldChar w:fldCharType="begin"/>
            </w:r>
            <w:r w:rsidR="002520A1">
              <w:rPr>
                <w:noProof/>
                <w:webHidden/>
              </w:rPr>
              <w:instrText xml:space="preserve"> PAGEREF _Toc356402852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53" w:history="1">
            <w:r w:rsidR="002520A1" w:rsidRPr="00F31C8C">
              <w:rPr>
                <w:rStyle w:val="Hyperlink"/>
                <w:noProof/>
              </w:rPr>
              <w:t>Section 30.02</w:t>
            </w:r>
            <w:r w:rsidR="002520A1">
              <w:rPr>
                <w:noProof/>
              </w:rPr>
              <w:tab/>
            </w:r>
            <w:r w:rsidR="002520A1" w:rsidRPr="00F31C8C">
              <w:rPr>
                <w:rStyle w:val="Hyperlink"/>
                <w:noProof/>
              </w:rPr>
              <w:t>Persons on Bench</w:t>
            </w:r>
            <w:r w:rsidR="002520A1">
              <w:rPr>
                <w:noProof/>
                <w:webHidden/>
              </w:rPr>
              <w:tab/>
            </w:r>
            <w:r w:rsidR="00371221">
              <w:rPr>
                <w:noProof/>
                <w:webHidden/>
              </w:rPr>
              <w:fldChar w:fldCharType="begin"/>
            </w:r>
            <w:r w:rsidR="002520A1">
              <w:rPr>
                <w:noProof/>
                <w:webHidden/>
              </w:rPr>
              <w:instrText xml:space="preserve"> PAGEREF _Toc356402853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54" w:history="1">
            <w:r w:rsidR="002520A1" w:rsidRPr="00F31C8C">
              <w:rPr>
                <w:rStyle w:val="Hyperlink"/>
                <w:noProof/>
              </w:rPr>
              <w:t>Section 30.03</w:t>
            </w:r>
            <w:r w:rsidR="002520A1">
              <w:rPr>
                <w:noProof/>
              </w:rPr>
              <w:tab/>
            </w:r>
            <w:r w:rsidR="002520A1" w:rsidRPr="00F31C8C">
              <w:rPr>
                <w:rStyle w:val="Hyperlink"/>
                <w:noProof/>
              </w:rPr>
              <w:t>Age Restrictions</w:t>
            </w:r>
            <w:r w:rsidR="002520A1">
              <w:rPr>
                <w:noProof/>
                <w:webHidden/>
              </w:rPr>
              <w:tab/>
            </w:r>
            <w:r w:rsidR="00371221">
              <w:rPr>
                <w:noProof/>
                <w:webHidden/>
              </w:rPr>
              <w:fldChar w:fldCharType="begin"/>
            </w:r>
            <w:r w:rsidR="002520A1">
              <w:rPr>
                <w:noProof/>
                <w:webHidden/>
              </w:rPr>
              <w:instrText xml:space="preserve"> PAGEREF _Toc356402854 \h </w:instrText>
            </w:r>
            <w:r w:rsidR="00371221">
              <w:rPr>
                <w:noProof/>
                <w:webHidden/>
              </w:rPr>
            </w:r>
            <w:r w:rsidR="00371221">
              <w:rPr>
                <w:noProof/>
                <w:webHidden/>
              </w:rPr>
              <w:fldChar w:fldCharType="separate"/>
            </w:r>
            <w:r w:rsidR="00FD0A90">
              <w:rPr>
                <w:noProof/>
                <w:webHidden/>
              </w:rPr>
              <w:t>27</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55" w:history="1">
            <w:r w:rsidR="002520A1" w:rsidRPr="00F31C8C">
              <w:rPr>
                <w:rStyle w:val="Hyperlink"/>
                <w:noProof/>
              </w:rPr>
              <w:t>Section 30.04</w:t>
            </w:r>
            <w:r w:rsidR="002520A1">
              <w:rPr>
                <w:noProof/>
              </w:rPr>
              <w:tab/>
            </w:r>
            <w:r w:rsidR="002520A1" w:rsidRPr="00F31C8C">
              <w:rPr>
                <w:rStyle w:val="Hyperlink"/>
                <w:noProof/>
              </w:rPr>
              <w:t>Goalie Exception</w:t>
            </w:r>
            <w:r w:rsidR="002520A1">
              <w:rPr>
                <w:noProof/>
                <w:webHidden/>
              </w:rPr>
              <w:tab/>
            </w:r>
            <w:r w:rsidR="00371221">
              <w:rPr>
                <w:noProof/>
                <w:webHidden/>
              </w:rPr>
              <w:fldChar w:fldCharType="begin"/>
            </w:r>
            <w:r w:rsidR="002520A1">
              <w:rPr>
                <w:noProof/>
                <w:webHidden/>
              </w:rPr>
              <w:instrText xml:space="preserve"> PAGEREF _Toc356402855 \h </w:instrText>
            </w:r>
            <w:r w:rsidR="00371221">
              <w:rPr>
                <w:noProof/>
                <w:webHidden/>
              </w:rPr>
            </w:r>
            <w:r w:rsidR="00371221">
              <w:rPr>
                <w:noProof/>
                <w:webHidden/>
              </w:rPr>
              <w:fldChar w:fldCharType="separate"/>
            </w:r>
            <w:r w:rsidR="00FD0A90">
              <w:rPr>
                <w:noProof/>
                <w:webHidden/>
              </w:rPr>
              <w:t>28</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56" w:history="1">
            <w:r w:rsidR="002520A1" w:rsidRPr="00F31C8C">
              <w:rPr>
                <w:rStyle w:val="Hyperlink"/>
                <w:noProof/>
              </w:rPr>
              <w:t>Section 30.05</w:t>
            </w:r>
            <w:r w:rsidR="002520A1">
              <w:rPr>
                <w:noProof/>
              </w:rPr>
              <w:tab/>
            </w:r>
            <w:r w:rsidR="002520A1" w:rsidRPr="00F31C8C">
              <w:rPr>
                <w:rStyle w:val="Hyperlink"/>
                <w:noProof/>
              </w:rPr>
              <w:t>Non-Rostered Player – 1st Violation</w:t>
            </w:r>
            <w:r w:rsidR="002520A1">
              <w:rPr>
                <w:noProof/>
                <w:webHidden/>
              </w:rPr>
              <w:tab/>
            </w:r>
            <w:r w:rsidR="00371221">
              <w:rPr>
                <w:noProof/>
                <w:webHidden/>
              </w:rPr>
              <w:fldChar w:fldCharType="begin"/>
            </w:r>
            <w:r w:rsidR="002520A1">
              <w:rPr>
                <w:noProof/>
                <w:webHidden/>
              </w:rPr>
              <w:instrText xml:space="preserve"> PAGEREF _Toc356402856 \h </w:instrText>
            </w:r>
            <w:r w:rsidR="00371221">
              <w:rPr>
                <w:noProof/>
                <w:webHidden/>
              </w:rPr>
            </w:r>
            <w:r w:rsidR="00371221">
              <w:rPr>
                <w:noProof/>
                <w:webHidden/>
              </w:rPr>
              <w:fldChar w:fldCharType="separate"/>
            </w:r>
            <w:r w:rsidR="00FD0A90">
              <w:rPr>
                <w:noProof/>
                <w:webHidden/>
              </w:rPr>
              <w:t>28</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57" w:history="1">
            <w:r w:rsidR="002520A1" w:rsidRPr="00F31C8C">
              <w:rPr>
                <w:rStyle w:val="Hyperlink"/>
                <w:noProof/>
              </w:rPr>
              <w:t>Section 30.06</w:t>
            </w:r>
            <w:r w:rsidR="002520A1">
              <w:rPr>
                <w:noProof/>
              </w:rPr>
              <w:tab/>
            </w:r>
            <w:r w:rsidR="002520A1" w:rsidRPr="00F31C8C">
              <w:rPr>
                <w:rStyle w:val="Hyperlink"/>
                <w:noProof/>
              </w:rPr>
              <w:t>2nd Violation</w:t>
            </w:r>
            <w:r w:rsidR="002520A1">
              <w:rPr>
                <w:noProof/>
                <w:webHidden/>
              </w:rPr>
              <w:tab/>
            </w:r>
            <w:r w:rsidR="00371221">
              <w:rPr>
                <w:noProof/>
                <w:webHidden/>
              </w:rPr>
              <w:fldChar w:fldCharType="begin"/>
            </w:r>
            <w:r w:rsidR="002520A1">
              <w:rPr>
                <w:noProof/>
                <w:webHidden/>
              </w:rPr>
              <w:instrText xml:space="preserve"> PAGEREF _Toc356402857 \h </w:instrText>
            </w:r>
            <w:r w:rsidR="00371221">
              <w:rPr>
                <w:noProof/>
                <w:webHidden/>
              </w:rPr>
            </w:r>
            <w:r w:rsidR="00371221">
              <w:rPr>
                <w:noProof/>
                <w:webHidden/>
              </w:rPr>
              <w:fldChar w:fldCharType="separate"/>
            </w:r>
            <w:r w:rsidR="00FD0A90">
              <w:rPr>
                <w:noProof/>
                <w:webHidden/>
              </w:rPr>
              <w:t>28</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58" w:history="1">
            <w:r w:rsidR="002520A1" w:rsidRPr="00F31C8C">
              <w:rPr>
                <w:rStyle w:val="Hyperlink"/>
                <w:noProof/>
              </w:rPr>
              <w:t>Section 30.07</w:t>
            </w:r>
            <w:r w:rsidR="002520A1">
              <w:rPr>
                <w:noProof/>
              </w:rPr>
              <w:tab/>
            </w:r>
            <w:r w:rsidR="002520A1" w:rsidRPr="00F31C8C">
              <w:rPr>
                <w:rStyle w:val="Hyperlink"/>
                <w:noProof/>
              </w:rPr>
              <w:t>3rd Violation</w:t>
            </w:r>
            <w:r w:rsidR="002520A1">
              <w:rPr>
                <w:noProof/>
                <w:webHidden/>
              </w:rPr>
              <w:tab/>
            </w:r>
            <w:r w:rsidR="00371221">
              <w:rPr>
                <w:noProof/>
                <w:webHidden/>
              </w:rPr>
              <w:fldChar w:fldCharType="begin"/>
            </w:r>
            <w:r w:rsidR="002520A1">
              <w:rPr>
                <w:noProof/>
                <w:webHidden/>
              </w:rPr>
              <w:instrText xml:space="preserve"> PAGEREF _Toc356402858 \h </w:instrText>
            </w:r>
            <w:r w:rsidR="00371221">
              <w:rPr>
                <w:noProof/>
                <w:webHidden/>
              </w:rPr>
            </w:r>
            <w:r w:rsidR="00371221">
              <w:rPr>
                <w:noProof/>
                <w:webHidden/>
              </w:rPr>
              <w:fldChar w:fldCharType="separate"/>
            </w:r>
            <w:r w:rsidR="00FD0A90">
              <w:rPr>
                <w:noProof/>
                <w:webHidden/>
              </w:rPr>
              <w:t>28</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59" w:history="1">
            <w:r w:rsidR="002520A1" w:rsidRPr="00F31C8C">
              <w:rPr>
                <w:rStyle w:val="Hyperlink"/>
                <w:noProof/>
              </w:rPr>
              <w:t>Section 30.08</w:t>
            </w:r>
            <w:r w:rsidR="002520A1">
              <w:rPr>
                <w:noProof/>
              </w:rPr>
              <w:tab/>
            </w:r>
            <w:r w:rsidR="002520A1" w:rsidRPr="00F31C8C">
              <w:rPr>
                <w:rStyle w:val="Hyperlink"/>
                <w:noProof/>
              </w:rPr>
              <w:t>Ineligible Player Refuses to Leave Ice</w:t>
            </w:r>
            <w:r w:rsidR="002520A1">
              <w:rPr>
                <w:noProof/>
                <w:webHidden/>
              </w:rPr>
              <w:tab/>
            </w:r>
            <w:r w:rsidR="00371221">
              <w:rPr>
                <w:noProof/>
                <w:webHidden/>
              </w:rPr>
              <w:fldChar w:fldCharType="begin"/>
            </w:r>
            <w:r w:rsidR="002520A1">
              <w:rPr>
                <w:noProof/>
                <w:webHidden/>
              </w:rPr>
              <w:instrText xml:space="preserve"> PAGEREF _Toc356402859 \h </w:instrText>
            </w:r>
            <w:r w:rsidR="00371221">
              <w:rPr>
                <w:noProof/>
                <w:webHidden/>
              </w:rPr>
            </w:r>
            <w:r w:rsidR="00371221">
              <w:rPr>
                <w:noProof/>
                <w:webHidden/>
              </w:rPr>
              <w:fldChar w:fldCharType="separate"/>
            </w:r>
            <w:r w:rsidR="00FD0A90">
              <w:rPr>
                <w:noProof/>
                <w:webHidden/>
              </w:rPr>
              <w:t>28</w:t>
            </w:r>
            <w:r w:rsidR="00371221">
              <w:rPr>
                <w:noProof/>
                <w:webHidden/>
              </w:rPr>
              <w:fldChar w:fldCharType="end"/>
            </w:r>
          </w:hyperlink>
        </w:p>
        <w:p w:rsidR="002520A1" w:rsidRDefault="008142A0">
          <w:pPr>
            <w:pStyle w:val="TOC1"/>
            <w:tabs>
              <w:tab w:val="left" w:pos="1320"/>
              <w:tab w:val="right" w:leader="dot" w:pos="9350"/>
            </w:tabs>
            <w:rPr>
              <w:noProof/>
            </w:rPr>
          </w:pPr>
          <w:hyperlink w:anchor="_Toc356402860" w:history="1">
            <w:r w:rsidR="002520A1" w:rsidRPr="00F31C8C">
              <w:rPr>
                <w:rStyle w:val="Hyperlink"/>
                <w:noProof/>
              </w:rPr>
              <w:t>Article XXXI.</w:t>
            </w:r>
            <w:r w:rsidR="002520A1">
              <w:rPr>
                <w:noProof/>
              </w:rPr>
              <w:tab/>
            </w:r>
            <w:r w:rsidR="002520A1" w:rsidRPr="00F31C8C">
              <w:rPr>
                <w:rStyle w:val="Hyperlink"/>
                <w:noProof/>
              </w:rPr>
              <w:t>Appeals Process: Player Suspension</w:t>
            </w:r>
            <w:r w:rsidR="002520A1">
              <w:rPr>
                <w:noProof/>
                <w:webHidden/>
              </w:rPr>
              <w:tab/>
            </w:r>
            <w:r w:rsidR="00371221">
              <w:rPr>
                <w:noProof/>
                <w:webHidden/>
              </w:rPr>
              <w:fldChar w:fldCharType="begin"/>
            </w:r>
            <w:r w:rsidR="002520A1">
              <w:rPr>
                <w:noProof/>
                <w:webHidden/>
              </w:rPr>
              <w:instrText xml:space="preserve"> PAGEREF _Toc356402860 \h </w:instrText>
            </w:r>
            <w:r w:rsidR="00371221">
              <w:rPr>
                <w:noProof/>
                <w:webHidden/>
              </w:rPr>
            </w:r>
            <w:r w:rsidR="00371221">
              <w:rPr>
                <w:noProof/>
                <w:webHidden/>
              </w:rPr>
              <w:fldChar w:fldCharType="separate"/>
            </w:r>
            <w:r w:rsidR="00FD0A90">
              <w:rPr>
                <w:noProof/>
                <w:webHidden/>
              </w:rPr>
              <w:t>29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61" w:history="1">
            <w:r w:rsidR="002520A1" w:rsidRPr="00F31C8C">
              <w:rPr>
                <w:rStyle w:val="Hyperlink"/>
                <w:noProof/>
              </w:rPr>
              <w:t>Section 31.01</w:t>
            </w:r>
            <w:r w:rsidR="002520A1">
              <w:rPr>
                <w:noProof/>
              </w:rPr>
              <w:tab/>
            </w:r>
            <w:r w:rsidR="002520A1" w:rsidRPr="00F31C8C">
              <w:rPr>
                <w:rStyle w:val="Hyperlink"/>
                <w:noProof/>
              </w:rPr>
              <w:t>Who May Appeal</w:t>
            </w:r>
            <w:r w:rsidR="002520A1">
              <w:rPr>
                <w:noProof/>
                <w:webHidden/>
              </w:rPr>
              <w:tab/>
            </w:r>
            <w:r w:rsidR="00371221">
              <w:rPr>
                <w:noProof/>
                <w:webHidden/>
              </w:rPr>
              <w:fldChar w:fldCharType="begin"/>
            </w:r>
            <w:r w:rsidR="002520A1">
              <w:rPr>
                <w:noProof/>
                <w:webHidden/>
              </w:rPr>
              <w:instrText xml:space="preserve"> PAGEREF _Toc356402861 \h </w:instrText>
            </w:r>
            <w:r w:rsidR="00371221">
              <w:rPr>
                <w:noProof/>
                <w:webHidden/>
              </w:rPr>
            </w:r>
            <w:r w:rsidR="00371221">
              <w:rPr>
                <w:noProof/>
                <w:webHidden/>
              </w:rPr>
              <w:fldChar w:fldCharType="separate"/>
            </w:r>
            <w:r w:rsidR="00FD0A90">
              <w:rPr>
                <w:noProof/>
                <w:webHidden/>
              </w:rPr>
              <w:t>29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62" w:history="1">
            <w:r w:rsidR="002520A1" w:rsidRPr="00F31C8C">
              <w:rPr>
                <w:rStyle w:val="Hyperlink"/>
                <w:noProof/>
              </w:rPr>
              <w:t>Section 31.02</w:t>
            </w:r>
            <w:r w:rsidR="002520A1">
              <w:rPr>
                <w:noProof/>
              </w:rPr>
              <w:tab/>
            </w:r>
            <w:r w:rsidR="002520A1" w:rsidRPr="00F31C8C">
              <w:rPr>
                <w:rStyle w:val="Hyperlink"/>
                <w:noProof/>
              </w:rPr>
              <w:t>How to Appeal</w:t>
            </w:r>
            <w:r w:rsidR="002520A1">
              <w:rPr>
                <w:noProof/>
                <w:webHidden/>
              </w:rPr>
              <w:tab/>
            </w:r>
            <w:r w:rsidR="00371221">
              <w:rPr>
                <w:noProof/>
                <w:webHidden/>
              </w:rPr>
              <w:fldChar w:fldCharType="begin"/>
            </w:r>
            <w:r w:rsidR="002520A1">
              <w:rPr>
                <w:noProof/>
                <w:webHidden/>
              </w:rPr>
              <w:instrText xml:space="preserve"> PAGEREF _Toc356402862 \h </w:instrText>
            </w:r>
            <w:r w:rsidR="00371221">
              <w:rPr>
                <w:noProof/>
                <w:webHidden/>
              </w:rPr>
            </w:r>
            <w:r w:rsidR="00371221">
              <w:rPr>
                <w:noProof/>
                <w:webHidden/>
              </w:rPr>
              <w:fldChar w:fldCharType="separate"/>
            </w:r>
            <w:r w:rsidR="00FD0A90">
              <w:rPr>
                <w:noProof/>
                <w:webHidden/>
              </w:rPr>
              <w:t>29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63" w:history="1">
            <w:r w:rsidR="002520A1" w:rsidRPr="00F31C8C">
              <w:rPr>
                <w:rStyle w:val="Hyperlink"/>
                <w:noProof/>
              </w:rPr>
              <w:t>Section 31.03</w:t>
            </w:r>
            <w:r w:rsidR="002520A1">
              <w:rPr>
                <w:noProof/>
              </w:rPr>
              <w:tab/>
            </w:r>
            <w:r w:rsidR="002520A1" w:rsidRPr="00F31C8C">
              <w:rPr>
                <w:rStyle w:val="Hyperlink"/>
                <w:noProof/>
              </w:rPr>
              <w:t>Who Reviews the Appeal</w:t>
            </w:r>
            <w:r w:rsidR="002520A1">
              <w:rPr>
                <w:noProof/>
                <w:webHidden/>
              </w:rPr>
              <w:tab/>
            </w:r>
            <w:r w:rsidR="00371221">
              <w:rPr>
                <w:noProof/>
                <w:webHidden/>
              </w:rPr>
              <w:fldChar w:fldCharType="begin"/>
            </w:r>
            <w:r w:rsidR="002520A1">
              <w:rPr>
                <w:noProof/>
                <w:webHidden/>
              </w:rPr>
              <w:instrText xml:space="preserve"> PAGEREF _Toc356402863 \h </w:instrText>
            </w:r>
            <w:r w:rsidR="00371221">
              <w:rPr>
                <w:noProof/>
                <w:webHidden/>
              </w:rPr>
            </w:r>
            <w:r w:rsidR="00371221">
              <w:rPr>
                <w:noProof/>
                <w:webHidden/>
              </w:rPr>
              <w:fldChar w:fldCharType="separate"/>
            </w:r>
            <w:r w:rsidR="00FD0A90">
              <w:rPr>
                <w:noProof/>
                <w:webHidden/>
              </w:rPr>
              <w:t>29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64" w:history="1">
            <w:r w:rsidR="002520A1" w:rsidRPr="00F31C8C">
              <w:rPr>
                <w:rStyle w:val="Hyperlink"/>
                <w:noProof/>
              </w:rPr>
              <w:t>Section 31.04</w:t>
            </w:r>
            <w:r w:rsidR="002520A1">
              <w:rPr>
                <w:noProof/>
              </w:rPr>
              <w:tab/>
            </w:r>
            <w:r w:rsidR="002520A1" w:rsidRPr="00F31C8C">
              <w:rPr>
                <w:rStyle w:val="Hyperlink"/>
                <w:noProof/>
              </w:rPr>
              <w:t>Improper Appeals</w:t>
            </w:r>
            <w:r w:rsidR="002520A1">
              <w:rPr>
                <w:noProof/>
                <w:webHidden/>
              </w:rPr>
              <w:tab/>
            </w:r>
            <w:r w:rsidR="00371221">
              <w:rPr>
                <w:noProof/>
                <w:webHidden/>
              </w:rPr>
              <w:fldChar w:fldCharType="begin"/>
            </w:r>
            <w:r w:rsidR="002520A1">
              <w:rPr>
                <w:noProof/>
                <w:webHidden/>
              </w:rPr>
              <w:instrText xml:space="preserve"> PAGEREF _Toc356402864 \h </w:instrText>
            </w:r>
            <w:r w:rsidR="00371221">
              <w:rPr>
                <w:noProof/>
                <w:webHidden/>
              </w:rPr>
            </w:r>
            <w:r w:rsidR="00371221">
              <w:rPr>
                <w:noProof/>
                <w:webHidden/>
              </w:rPr>
              <w:fldChar w:fldCharType="separate"/>
            </w:r>
            <w:r w:rsidR="00FD0A90">
              <w:rPr>
                <w:noProof/>
                <w:webHidden/>
              </w:rPr>
              <w:t>29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65" w:history="1">
            <w:r w:rsidR="002520A1" w:rsidRPr="00F31C8C">
              <w:rPr>
                <w:rStyle w:val="Hyperlink"/>
                <w:noProof/>
              </w:rPr>
              <w:t>Section 31.05</w:t>
            </w:r>
            <w:r w:rsidR="002520A1">
              <w:rPr>
                <w:noProof/>
              </w:rPr>
              <w:tab/>
            </w:r>
            <w:r w:rsidR="002520A1" w:rsidRPr="00F31C8C">
              <w:rPr>
                <w:rStyle w:val="Hyperlink"/>
                <w:noProof/>
              </w:rPr>
              <w:t>During the Appeals Process</w:t>
            </w:r>
            <w:r w:rsidR="002520A1">
              <w:rPr>
                <w:noProof/>
                <w:webHidden/>
              </w:rPr>
              <w:tab/>
            </w:r>
            <w:r w:rsidR="00371221">
              <w:rPr>
                <w:noProof/>
                <w:webHidden/>
              </w:rPr>
              <w:fldChar w:fldCharType="begin"/>
            </w:r>
            <w:r w:rsidR="002520A1">
              <w:rPr>
                <w:noProof/>
                <w:webHidden/>
              </w:rPr>
              <w:instrText xml:space="preserve"> PAGEREF _Toc356402865 \h </w:instrText>
            </w:r>
            <w:r w:rsidR="00371221">
              <w:rPr>
                <w:noProof/>
                <w:webHidden/>
              </w:rPr>
            </w:r>
            <w:r w:rsidR="00371221">
              <w:rPr>
                <w:noProof/>
                <w:webHidden/>
              </w:rPr>
              <w:fldChar w:fldCharType="separate"/>
            </w:r>
            <w:r w:rsidR="00FD0A90">
              <w:rPr>
                <w:noProof/>
                <w:webHidden/>
              </w:rPr>
              <w:t>29</w:t>
            </w:r>
            <w:r w:rsidR="00371221">
              <w:rPr>
                <w:noProof/>
                <w:webHidden/>
              </w:rPr>
              <w:fldChar w:fldCharType="end"/>
            </w:r>
          </w:hyperlink>
        </w:p>
        <w:p w:rsidR="002520A1" w:rsidRDefault="008142A0">
          <w:pPr>
            <w:pStyle w:val="TOC1"/>
            <w:tabs>
              <w:tab w:val="left" w:pos="1540"/>
              <w:tab w:val="right" w:leader="dot" w:pos="9350"/>
            </w:tabs>
            <w:rPr>
              <w:noProof/>
            </w:rPr>
          </w:pPr>
          <w:hyperlink w:anchor="_Toc356402866" w:history="1">
            <w:r w:rsidR="002520A1" w:rsidRPr="00F31C8C">
              <w:rPr>
                <w:rStyle w:val="Hyperlink"/>
                <w:noProof/>
              </w:rPr>
              <w:t>Article XXXII.</w:t>
            </w:r>
            <w:r w:rsidR="002520A1">
              <w:rPr>
                <w:noProof/>
              </w:rPr>
              <w:tab/>
            </w:r>
            <w:r w:rsidR="002520A1" w:rsidRPr="00F31C8C">
              <w:rPr>
                <w:rStyle w:val="Hyperlink"/>
                <w:noProof/>
              </w:rPr>
              <w:t>Protest of Game</w:t>
            </w:r>
            <w:r w:rsidR="002520A1">
              <w:rPr>
                <w:noProof/>
                <w:webHidden/>
              </w:rPr>
              <w:tab/>
            </w:r>
            <w:r w:rsidR="00371221">
              <w:rPr>
                <w:noProof/>
                <w:webHidden/>
              </w:rPr>
              <w:fldChar w:fldCharType="begin"/>
            </w:r>
            <w:r w:rsidR="002520A1">
              <w:rPr>
                <w:noProof/>
                <w:webHidden/>
              </w:rPr>
              <w:instrText xml:space="preserve"> PAGEREF _Toc356402866 \h </w:instrText>
            </w:r>
            <w:r w:rsidR="00371221">
              <w:rPr>
                <w:noProof/>
                <w:webHidden/>
              </w:rPr>
            </w:r>
            <w:r w:rsidR="00371221">
              <w:rPr>
                <w:noProof/>
                <w:webHidden/>
              </w:rPr>
              <w:fldChar w:fldCharType="separate"/>
            </w:r>
            <w:r w:rsidR="00FD0A90">
              <w:rPr>
                <w:noProof/>
                <w:webHidden/>
              </w:rPr>
              <w:t>29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67" w:history="1">
            <w:r w:rsidR="002520A1" w:rsidRPr="00F31C8C">
              <w:rPr>
                <w:rStyle w:val="Hyperlink"/>
                <w:noProof/>
              </w:rPr>
              <w:t>Section 32.01</w:t>
            </w:r>
            <w:r w:rsidR="002520A1">
              <w:rPr>
                <w:noProof/>
              </w:rPr>
              <w:tab/>
            </w:r>
            <w:r w:rsidR="002520A1" w:rsidRPr="00F31C8C">
              <w:rPr>
                <w:rStyle w:val="Hyperlink"/>
                <w:noProof/>
              </w:rPr>
              <w:t>Procedures</w:t>
            </w:r>
            <w:r w:rsidR="002520A1">
              <w:rPr>
                <w:noProof/>
                <w:webHidden/>
              </w:rPr>
              <w:tab/>
            </w:r>
            <w:r w:rsidR="00371221">
              <w:rPr>
                <w:noProof/>
                <w:webHidden/>
              </w:rPr>
              <w:fldChar w:fldCharType="begin"/>
            </w:r>
            <w:r w:rsidR="002520A1">
              <w:rPr>
                <w:noProof/>
                <w:webHidden/>
              </w:rPr>
              <w:instrText xml:space="preserve"> PAGEREF _Toc356402867 \h </w:instrText>
            </w:r>
            <w:r w:rsidR="00371221">
              <w:rPr>
                <w:noProof/>
                <w:webHidden/>
              </w:rPr>
            </w:r>
            <w:r w:rsidR="00371221">
              <w:rPr>
                <w:noProof/>
                <w:webHidden/>
              </w:rPr>
              <w:fldChar w:fldCharType="separate"/>
            </w:r>
            <w:r w:rsidR="00FD0A90">
              <w:rPr>
                <w:noProof/>
                <w:webHidden/>
              </w:rPr>
              <w:t>29</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68" w:history="1">
            <w:r w:rsidR="002520A1" w:rsidRPr="00F31C8C">
              <w:rPr>
                <w:rStyle w:val="Hyperlink"/>
                <w:noProof/>
              </w:rPr>
              <w:t>Section 32.02</w:t>
            </w:r>
            <w:r w:rsidR="002520A1">
              <w:rPr>
                <w:noProof/>
              </w:rPr>
              <w:tab/>
            </w:r>
            <w:r w:rsidR="002520A1" w:rsidRPr="00F31C8C">
              <w:rPr>
                <w:rStyle w:val="Hyperlink"/>
                <w:noProof/>
              </w:rPr>
              <w:t>Time Restraints</w:t>
            </w:r>
            <w:r w:rsidR="002520A1">
              <w:rPr>
                <w:noProof/>
                <w:webHidden/>
              </w:rPr>
              <w:tab/>
            </w:r>
            <w:r w:rsidR="00371221">
              <w:rPr>
                <w:noProof/>
                <w:webHidden/>
              </w:rPr>
              <w:fldChar w:fldCharType="begin"/>
            </w:r>
            <w:r w:rsidR="002520A1">
              <w:rPr>
                <w:noProof/>
                <w:webHidden/>
              </w:rPr>
              <w:instrText xml:space="preserve"> PAGEREF _Toc356402868 \h </w:instrText>
            </w:r>
            <w:r w:rsidR="00371221">
              <w:rPr>
                <w:noProof/>
                <w:webHidden/>
              </w:rPr>
            </w:r>
            <w:r w:rsidR="00371221">
              <w:rPr>
                <w:noProof/>
                <w:webHidden/>
              </w:rPr>
              <w:fldChar w:fldCharType="separate"/>
            </w:r>
            <w:r w:rsidR="00FD0A90">
              <w:rPr>
                <w:noProof/>
                <w:webHidden/>
              </w:rPr>
              <w:t>30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69" w:history="1">
            <w:r w:rsidR="002520A1" w:rsidRPr="00F31C8C">
              <w:rPr>
                <w:rStyle w:val="Hyperlink"/>
                <w:noProof/>
              </w:rPr>
              <w:t>Section 32.03</w:t>
            </w:r>
            <w:r w:rsidR="002520A1">
              <w:rPr>
                <w:noProof/>
              </w:rPr>
              <w:tab/>
            </w:r>
            <w:r w:rsidR="002520A1" w:rsidRPr="00F31C8C">
              <w:rPr>
                <w:rStyle w:val="Hyperlink"/>
                <w:noProof/>
              </w:rPr>
              <w:t>League Commissioner</w:t>
            </w:r>
            <w:r w:rsidR="002520A1">
              <w:rPr>
                <w:noProof/>
                <w:webHidden/>
              </w:rPr>
              <w:tab/>
            </w:r>
            <w:r w:rsidR="00371221">
              <w:rPr>
                <w:noProof/>
                <w:webHidden/>
              </w:rPr>
              <w:fldChar w:fldCharType="begin"/>
            </w:r>
            <w:r w:rsidR="002520A1">
              <w:rPr>
                <w:noProof/>
                <w:webHidden/>
              </w:rPr>
              <w:instrText xml:space="preserve"> PAGEREF _Toc356402869 \h </w:instrText>
            </w:r>
            <w:r w:rsidR="00371221">
              <w:rPr>
                <w:noProof/>
                <w:webHidden/>
              </w:rPr>
            </w:r>
            <w:r w:rsidR="00371221">
              <w:rPr>
                <w:noProof/>
                <w:webHidden/>
              </w:rPr>
              <w:fldChar w:fldCharType="separate"/>
            </w:r>
            <w:r w:rsidR="00FD0A90">
              <w:rPr>
                <w:noProof/>
                <w:webHidden/>
              </w:rPr>
              <w:t>30</w:t>
            </w:r>
            <w:r w:rsidR="00371221">
              <w:rPr>
                <w:noProof/>
                <w:webHidden/>
              </w:rPr>
              <w:fldChar w:fldCharType="end"/>
            </w:r>
          </w:hyperlink>
        </w:p>
        <w:p w:rsidR="002520A1" w:rsidRDefault="008142A0">
          <w:pPr>
            <w:pStyle w:val="TOC1"/>
            <w:tabs>
              <w:tab w:val="left" w:pos="1540"/>
              <w:tab w:val="right" w:leader="dot" w:pos="9350"/>
            </w:tabs>
            <w:rPr>
              <w:noProof/>
            </w:rPr>
          </w:pPr>
          <w:hyperlink w:anchor="_Toc356402870" w:history="1">
            <w:r w:rsidR="002520A1" w:rsidRPr="00F31C8C">
              <w:rPr>
                <w:rStyle w:val="Hyperlink"/>
                <w:noProof/>
              </w:rPr>
              <w:t>Article XXXIII.</w:t>
            </w:r>
            <w:r w:rsidR="002520A1">
              <w:rPr>
                <w:noProof/>
              </w:rPr>
              <w:tab/>
            </w:r>
            <w:r w:rsidR="002520A1" w:rsidRPr="00F31C8C">
              <w:rPr>
                <w:rStyle w:val="Hyperlink"/>
                <w:noProof/>
              </w:rPr>
              <w:t>Playoffs</w:t>
            </w:r>
            <w:r w:rsidR="002520A1">
              <w:rPr>
                <w:noProof/>
                <w:webHidden/>
              </w:rPr>
              <w:tab/>
            </w:r>
            <w:r w:rsidR="00371221">
              <w:rPr>
                <w:noProof/>
                <w:webHidden/>
              </w:rPr>
              <w:fldChar w:fldCharType="begin"/>
            </w:r>
            <w:r w:rsidR="002520A1">
              <w:rPr>
                <w:noProof/>
                <w:webHidden/>
              </w:rPr>
              <w:instrText xml:space="preserve"> PAGEREF _Toc356402870 \h </w:instrText>
            </w:r>
            <w:r w:rsidR="00371221">
              <w:rPr>
                <w:noProof/>
                <w:webHidden/>
              </w:rPr>
            </w:r>
            <w:r w:rsidR="00371221">
              <w:rPr>
                <w:noProof/>
                <w:webHidden/>
              </w:rPr>
              <w:fldChar w:fldCharType="separate"/>
            </w:r>
            <w:r w:rsidR="00FD0A90">
              <w:rPr>
                <w:noProof/>
                <w:webHidden/>
              </w:rPr>
              <w:t>30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71" w:history="1">
            <w:r w:rsidR="002520A1" w:rsidRPr="00F31C8C">
              <w:rPr>
                <w:rStyle w:val="Hyperlink"/>
                <w:noProof/>
              </w:rPr>
              <w:t>Section 33.01</w:t>
            </w:r>
            <w:r w:rsidR="002520A1">
              <w:rPr>
                <w:noProof/>
              </w:rPr>
              <w:tab/>
            </w:r>
            <w:r w:rsidR="002520A1" w:rsidRPr="00F31C8C">
              <w:rPr>
                <w:rStyle w:val="Hyperlink"/>
                <w:noProof/>
              </w:rPr>
              <w:t>Playing Rules</w:t>
            </w:r>
            <w:r w:rsidR="002520A1">
              <w:rPr>
                <w:noProof/>
                <w:webHidden/>
              </w:rPr>
              <w:tab/>
            </w:r>
            <w:r w:rsidR="00371221">
              <w:rPr>
                <w:noProof/>
                <w:webHidden/>
              </w:rPr>
              <w:fldChar w:fldCharType="begin"/>
            </w:r>
            <w:r w:rsidR="002520A1">
              <w:rPr>
                <w:noProof/>
                <w:webHidden/>
              </w:rPr>
              <w:instrText xml:space="preserve"> PAGEREF _Toc356402871 \h </w:instrText>
            </w:r>
            <w:r w:rsidR="00371221">
              <w:rPr>
                <w:noProof/>
                <w:webHidden/>
              </w:rPr>
            </w:r>
            <w:r w:rsidR="00371221">
              <w:rPr>
                <w:noProof/>
                <w:webHidden/>
              </w:rPr>
              <w:fldChar w:fldCharType="separate"/>
            </w:r>
            <w:r w:rsidR="00FD0A90">
              <w:rPr>
                <w:noProof/>
                <w:webHidden/>
              </w:rPr>
              <w:t>30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72" w:history="1">
            <w:r w:rsidR="002520A1" w:rsidRPr="00F31C8C">
              <w:rPr>
                <w:rStyle w:val="Hyperlink"/>
                <w:noProof/>
              </w:rPr>
              <w:t>Section 33.02</w:t>
            </w:r>
            <w:r w:rsidR="002520A1">
              <w:rPr>
                <w:noProof/>
              </w:rPr>
              <w:tab/>
            </w:r>
            <w:r w:rsidR="002520A1" w:rsidRPr="00F31C8C">
              <w:rPr>
                <w:rStyle w:val="Hyperlink"/>
                <w:noProof/>
              </w:rPr>
              <w:t>Eligibility</w:t>
            </w:r>
            <w:r w:rsidR="002520A1">
              <w:rPr>
                <w:noProof/>
                <w:webHidden/>
              </w:rPr>
              <w:tab/>
            </w:r>
            <w:r w:rsidR="00371221">
              <w:rPr>
                <w:noProof/>
                <w:webHidden/>
              </w:rPr>
              <w:fldChar w:fldCharType="begin"/>
            </w:r>
            <w:r w:rsidR="002520A1">
              <w:rPr>
                <w:noProof/>
                <w:webHidden/>
              </w:rPr>
              <w:instrText xml:space="preserve"> PAGEREF _Toc356402872 \h </w:instrText>
            </w:r>
            <w:r w:rsidR="00371221">
              <w:rPr>
                <w:noProof/>
                <w:webHidden/>
              </w:rPr>
            </w:r>
            <w:r w:rsidR="00371221">
              <w:rPr>
                <w:noProof/>
                <w:webHidden/>
              </w:rPr>
              <w:fldChar w:fldCharType="separate"/>
            </w:r>
            <w:r w:rsidR="00FD0A90">
              <w:rPr>
                <w:noProof/>
                <w:webHidden/>
              </w:rPr>
              <w:t>30</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73" w:history="1">
            <w:r w:rsidR="002520A1" w:rsidRPr="00F31C8C">
              <w:rPr>
                <w:rStyle w:val="Hyperlink"/>
                <w:noProof/>
              </w:rPr>
              <w:t>Section 33.03</w:t>
            </w:r>
            <w:r w:rsidR="002520A1">
              <w:rPr>
                <w:noProof/>
              </w:rPr>
              <w:tab/>
            </w:r>
            <w:r w:rsidR="002520A1" w:rsidRPr="00F31C8C">
              <w:rPr>
                <w:rStyle w:val="Hyperlink"/>
                <w:noProof/>
              </w:rPr>
              <w:t>Playoff Format</w:t>
            </w:r>
            <w:r w:rsidR="002520A1">
              <w:rPr>
                <w:noProof/>
                <w:webHidden/>
              </w:rPr>
              <w:tab/>
            </w:r>
            <w:r w:rsidR="00371221">
              <w:rPr>
                <w:noProof/>
                <w:webHidden/>
              </w:rPr>
              <w:fldChar w:fldCharType="begin"/>
            </w:r>
            <w:r w:rsidR="002520A1">
              <w:rPr>
                <w:noProof/>
                <w:webHidden/>
              </w:rPr>
              <w:instrText xml:space="preserve"> PAGEREF _Toc356402873 \h </w:instrText>
            </w:r>
            <w:r w:rsidR="00371221">
              <w:rPr>
                <w:noProof/>
                <w:webHidden/>
              </w:rPr>
            </w:r>
            <w:r w:rsidR="00371221">
              <w:rPr>
                <w:noProof/>
                <w:webHidden/>
              </w:rPr>
              <w:fldChar w:fldCharType="separate"/>
            </w:r>
            <w:r w:rsidR="00FD0A90">
              <w:rPr>
                <w:noProof/>
                <w:webHidden/>
              </w:rPr>
              <w:t>31</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74" w:history="1">
            <w:r w:rsidR="002520A1" w:rsidRPr="00F31C8C">
              <w:rPr>
                <w:rStyle w:val="Hyperlink"/>
                <w:noProof/>
              </w:rPr>
              <w:t>Section 33.04</w:t>
            </w:r>
            <w:r w:rsidR="002520A1">
              <w:rPr>
                <w:noProof/>
              </w:rPr>
              <w:tab/>
            </w:r>
            <w:r w:rsidR="002520A1" w:rsidRPr="00F31C8C">
              <w:rPr>
                <w:rStyle w:val="Hyperlink"/>
                <w:noProof/>
              </w:rPr>
              <w:t>Disputes/Operation of Playoffs</w:t>
            </w:r>
            <w:r w:rsidR="002520A1">
              <w:rPr>
                <w:noProof/>
                <w:webHidden/>
              </w:rPr>
              <w:tab/>
            </w:r>
            <w:r w:rsidR="00371221">
              <w:rPr>
                <w:noProof/>
                <w:webHidden/>
              </w:rPr>
              <w:fldChar w:fldCharType="begin"/>
            </w:r>
            <w:r w:rsidR="002520A1">
              <w:rPr>
                <w:noProof/>
                <w:webHidden/>
              </w:rPr>
              <w:instrText xml:space="preserve"> PAGEREF _Toc356402874 \h </w:instrText>
            </w:r>
            <w:r w:rsidR="00371221">
              <w:rPr>
                <w:noProof/>
                <w:webHidden/>
              </w:rPr>
            </w:r>
            <w:r w:rsidR="00371221">
              <w:rPr>
                <w:noProof/>
                <w:webHidden/>
              </w:rPr>
              <w:fldChar w:fldCharType="separate"/>
            </w:r>
            <w:r w:rsidR="00FD0A90">
              <w:rPr>
                <w:noProof/>
                <w:webHidden/>
              </w:rPr>
              <w:t>31</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75" w:history="1">
            <w:r w:rsidR="002520A1" w:rsidRPr="00F31C8C">
              <w:rPr>
                <w:rStyle w:val="Hyperlink"/>
                <w:noProof/>
              </w:rPr>
              <w:t>Section 33.05</w:t>
            </w:r>
            <w:r w:rsidR="002520A1">
              <w:rPr>
                <w:noProof/>
              </w:rPr>
              <w:tab/>
            </w:r>
            <w:r w:rsidR="002520A1" w:rsidRPr="00F31C8C">
              <w:rPr>
                <w:rStyle w:val="Hyperlink"/>
                <w:noProof/>
              </w:rPr>
              <w:t>Opening Coaches/Managers Meeting</w:t>
            </w:r>
            <w:r w:rsidR="002520A1">
              <w:rPr>
                <w:noProof/>
                <w:webHidden/>
              </w:rPr>
              <w:tab/>
            </w:r>
            <w:r w:rsidR="00371221">
              <w:rPr>
                <w:noProof/>
                <w:webHidden/>
              </w:rPr>
              <w:fldChar w:fldCharType="begin"/>
            </w:r>
            <w:r w:rsidR="002520A1">
              <w:rPr>
                <w:noProof/>
                <w:webHidden/>
              </w:rPr>
              <w:instrText xml:space="preserve"> PAGEREF _Toc356402875 \h </w:instrText>
            </w:r>
            <w:r w:rsidR="00371221">
              <w:rPr>
                <w:noProof/>
                <w:webHidden/>
              </w:rPr>
            </w:r>
            <w:r w:rsidR="00371221">
              <w:rPr>
                <w:noProof/>
                <w:webHidden/>
              </w:rPr>
              <w:fldChar w:fldCharType="separate"/>
            </w:r>
            <w:r w:rsidR="00FD0A90">
              <w:rPr>
                <w:noProof/>
                <w:webHidden/>
              </w:rPr>
              <w:t>31</w:t>
            </w:r>
            <w:r w:rsidR="00371221">
              <w:rPr>
                <w:noProof/>
                <w:webHidden/>
              </w:rPr>
              <w:fldChar w:fldCharType="end"/>
            </w:r>
          </w:hyperlink>
        </w:p>
        <w:p w:rsidR="002520A1" w:rsidRDefault="008142A0">
          <w:pPr>
            <w:pStyle w:val="TOC1"/>
            <w:tabs>
              <w:tab w:val="left" w:pos="1540"/>
              <w:tab w:val="right" w:leader="dot" w:pos="9350"/>
            </w:tabs>
            <w:rPr>
              <w:noProof/>
            </w:rPr>
          </w:pPr>
          <w:hyperlink w:anchor="_Toc356402876" w:history="1">
            <w:r w:rsidR="002520A1" w:rsidRPr="00F31C8C">
              <w:rPr>
                <w:rStyle w:val="Hyperlink"/>
                <w:noProof/>
              </w:rPr>
              <w:t>Article XXXIV.</w:t>
            </w:r>
            <w:r w:rsidR="002520A1">
              <w:rPr>
                <w:noProof/>
              </w:rPr>
              <w:tab/>
            </w:r>
            <w:r w:rsidR="002520A1" w:rsidRPr="00F31C8C">
              <w:rPr>
                <w:rStyle w:val="Hyperlink"/>
                <w:noProof/>
              </w:rPr>
              <w:t>Disciplinary and Actions Board</w:t>
            </w:r>
            <w:r w:rsidR="002520A1">
              <w:rPr>
                <w:noProof/>
                <w:webHidden/>
              </w:rPr>
              <w:tab/>
            </w:r>
            <w:r w:rsidR="00371221">
              <w:rPr>
                <w:noProof/>
                <w:webHidden/>
              </w:rPr>
              <w:fldChar w:fldCharType="begin"/>
            </w:r>
            <w:r w:rsidR="002520A1">
              <w:rPr>
                <w:noProof/>
                <w:webHidden/>
              </w:rPr>
              <w:instrText xml:space="preserve"> PAGEREF _Toc356402876 \h </w:instrText>
            </w:r>
            <w:r w:rsidR="00371221">
              <w:rPr>
                <w:noProof/>
                <w:webHidden/>
              </w:rPr>
            </w:r>
            <w:r w:rsidR="00371221">
              <w:rPr>
                <w:noProof/>
                <w:webHidden/>
              </w:rPr>
              <w:fldChar w:fldCharType="separate"/>
            </w:r>
            <w:r w:rsidR="00FD0A90">
              <w:rPr>
                <w:noProof/>
                <w:webHidden/>
              </w:rPr>
              <w:t>32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77" w:history="1">
            <w:r w:rsidR="002520A1" w:rsidRPr="00F31C8C">
              <w:rPr>
                <w:rStyle w:val="Hyperlink"/>
                <w:noProof/>
              </w:rPr>
              <w:t>Section 34.01</w:t>
            </w:r>
            <w:r w:rsidR="002520A1">
              <w:rPr>
                <w:noProof/>
              </w:rPr>
              <w:tab/>
            </w:r>
            <w:r w:rsidR="002520A1" w:rsidRPr="00F31C8C">
              <w:rPr>
                <w:rStyle w:val="Hyperlink"/>
                <w:noProof/>
              </w:rPr>
              <w:t>Establishment</w:t>
            </w:r>
            <w:r w:rsidR="002520A1">
              <w:rPr>
                <w:noProof/>
                <w:webHidden/>
              </w:rPr>
              <w:tab/>
            </w:r>
            <w:r w:rsidR="00371221">
              <w:rPr>
                <w:noProof/>
                <w:webHidden/>
              </w:rPr>
              <w:fldChar w:fldCharType="begin"/>
            </w:r>
            <w:r w:rsidR="002520A1">
              <w:rPr>
                <w:noProof/>
                <w:webHidden/>
              </w:rPr>
              <w:instrText xml:space="preserve"> PAGEREF _Toc356402877 \h </w:instrText>
            </w:r>
            <w:r w:rsidR="00371221">
              <w:rPr>
                <w:noProof/>
                <w:webHidden/>
              </w:rPr>
            </w:r>
            <w:r w:rsidR="00371221">
              <w:rPr>
                <w:noProof/>
                <w:webHidden/>
              </w:rPr>
              <w:fldChar w:fldCharType="separate"/>
            </w:r>
            <w:r w:rsidR="00FD0A90">
              <w:rPr>
                <w:noProof/>
                <w:webHidden/>
              </w:rPr>
              <w:t>32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78" w:history="1">
            <w:r w:rsidR="002520A1" w:rsidRPr="00F31C8C">
              <w:rPr>
                <w:rStyle w:val="Hyperlink"/>
                <w:noProof/>
              </w:rPr>
              <w:t>Section 34.02</w:t>
            </w:r>
            <w:r w:rsidR="002520A1">
              <w:rPr>
                <w:noProof/>
              </w:rPr>
              <w:tab/>
            </w:r>
            <w:r w:rsidR="002520A1" w:rsidRPr="00F31C8C">
              <w:rPr>
                <w:rStyle w:val="Hyperlink"/>
                <w:noProof/>
              </w:rPr>
              <w:t>Eligibility</w:t>
            </w:r>
            <w:r w:rsidR="002520A1">
              <w:rPr>
                <w:noProof/>
                <w:webHidden/>
              </w:rPr>
              <w:tab/>
            </w:r>
            <w:r w:rsidR="00371221">
              <w:rPr>
                <w:noProof/>
                <w:webHidden/>
              </w:rPr>
              <w:fldChar w:fldCharType="begin"/>
            </w:r>
            <w:r w:rsidR="002520A1">
              <w:rPr>
                <w:noProof/>
                <w:webHidden/>
              </w:rPr>
              <w:instrText xml:space="preserve"> PAGEREF _Toc356402878 \h </w:instrText>
            </w:r>
            <w:r w:rsidR="00371221">
              <w:rPr>
                <w:noProof/>
                <w:webHidden/>
              </w:rPr>
            </w:r>
            <w:r w:rsidR="00371221">
              <w:rPr>
                <w:noProof/>
                <w:webHidden/>
              </w:rPr>
              <w:fldChar w:fldCharType="separate"/>
            </w:r>
            <w:r w:rsidR="00FD0A90">
              <w:rPr>
                <w:noProof/>
                <w:webHidden/>
              </w:rPr>
              <w:t>32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79" w:history="1">
            <w:r w:rsidR="002520A1" w:rsidRPr="00F31C8C">
              <w:rPr>
                <w:rStyle w:val="Hyperlink"/>
                <w:noProof/>
              </w:rPr>
              <w:t>Section 34.03</w:t>
            </w:r>
            <w:r w:rsidR="002520A1">
              <w:rPr>
                <w:noProof/>
              </w:rPr>
              <w:tab/>
            </w:r>
            <w:r w:rsidR="002520A1" w:rsidRPr="00F31C8C">
              <w:rPr>
                <w:rStyle w:val="Hyperlink"/>
                <w:noProof/>
              </w:rPr>
              <w:t>Appointment</w:t>
            </w:r>
            <w:r w:rsidR="002520A1">
              <w:rPr>
                <w:noProof/>
                <w:webHidden/>
              </w:rPr>
              <w:tab/>
            </w:r>
            <w:r w:rsidR="00371221">
              <w:rPr>
                <w:noProof/>
                <w:webHidden/>
              </w:rPr>
              <w:fldChar w:fldCharType="begin"/>
            </w:r>
            <w:r w:rsidR="002520A1">
              <w:rPr>
                <w:noProof/>
                <w:webHidden/>
              </w:rPr>
              <w:instrText xml:space="preserve"> PAGEREF _Toc356402879 \h </w:instrText>
            </w:r>
            <w:r w:rsidR="00371221">
              <w:rPr>
                <w:noProof/>
                <w:webHidden/>
              </w:rPr>
            </w:r>
            <w:r w:rsidR="00371221">
              <w:rPr>
                <w:noProof/>
                <w:webHidden/>
              </w:rPr>
              <w:fldChar w:fldCharType="separate"/>
            </w:r>
            <w:r w:rsidR="00FD0A90">
              <w:rPr>
                <w:noProof/>
                <w:webHidden/>
              </w:rPr>
              <w:t>32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80" w:history="1">
            <w:r w:rsidR="002520A1" w:rsidRPr="00F31C8C">
              <w:rPr>
                <w:rStyle w:val="Hyperlink"/>
                <w:noProof/>
              </w:rPr>
              <w:t>Section 34.04</w:t>
            </w:r>
            <w:r w:rsidR="002520A1">
              <w:rPr>
                <w:noProof/>
              </w:rPr>
              <w:tab/>
            </w:r>
            <w:r w:rsidR="002520A1" w:rsidRPr="00F31C8C">
              <w:rPr>
                <w:rStyle w:val="Hyperlink"/>
                <w:noProof/>
              </w:rPr>
              <w:t>Duties</w:t>
            </w:r>
            <w:r w:rsidR="002520A1">
              <w:rPr>
                <w:noProof/>
                <w:webHidden/>
              </w:rPr>
              <w:tab/>
            </w:r>
            <w:r w:rsidR="00371221">
              <w:rPr>
                <w:noProof/>
                <w:webHidden/>
              </w:rPr>
              <w:fldChar w:fldCharType="begin"/>
            </w:r>
            <w:r w:rsidR="002520A1">
              <w:rPr>
                <w:noProof/>
                <w:webHidden/>
              </w:rPr>
              <w:instrText xml:space="preserve"> PAGEREF _Toc356402880 \h </w:instrText>
            </w:r>
            <w:r w:rsidR="00371221">
              <w:rPr>
                <w:noProof/>
                <w:webHidden/>
              </w:rPr>
            </w:r>
            <w:r w:rsidR="00371221">
              <w:rPr>
                <w:noProof/>
                <w:webHidden/>
              </w:rPr>
              <w:fldChar w:fldCharType="separate"/>
            </w:r>
            <w:r w:rsidR="00FD0A90">
              <w:rPr>
                <w:noProof/>
                <w:webHidden/>
              </w:rPr>
              <w:t>32</w:t>
            </w:r>
            <w:r w:rsidR="00371221">
              <w:rPr>
                <w:noProof/>
                <w:webHidden/>
              </w:rPr>
              <w:fldChar w:fldCharType="end"/>
            </w:r>
          </w:hyperlink>
        </w:p>
        <w:p w:rsidR="002520A1" w:rsidRDefault="008142A0">
          <w:pPr>
            <w:pStyle w:val="TOC2"/>
            <w:tabs>
              <w:tab w:val="left" w:pos="1760"/>
              <w:tab w:val="right" w:leader="dot" w:pos="9350"/>
            </w:tabs>
            <w:rPr>
              <w:noProof/>
            </w:rPr>
          </w:pPr>
          <w:hyperlink w:anchor="_Toc356402881" w:history="1">
            <w:r w:rsidR="002520A1" w:rsidRPr="00F31C8C">
              <w:rPr>
                <w:rStyle w:val="Hyperlink"/>
                <w:noProof/>
              </w:rPr>
              <w:t>Section 34.05</w:t>
            </w:r>
            <w:r w:rsidR="002520A1">
              <w:rPr>
                <w:noProof/>
              </w:rPr>
              <w:tab/>
            </w:r>
            <w:r w:rsidR="002520A1" w:rsidRPr="00F31C8C">
              <w:rPr>
                <w:rStyle w:val="Hyperlink"/>
                <w:noProof/>
              </w:rPr>
              <w:t>Written Minutes</w:t>
            </w:r>
            <w:r w:rsidR="002520A1">
              <w:rPr>
                <w:noProof/>
                <w:webHidden/>
              </w:rPr>
              <w:tab/>
            </w:r>
            <w:r w:rsidR="00371221">
              <w:rPr>
                <w:noProof/>
                <w:webHidden/>
              </w:rPr>
              <w:fldChar w:fldCharType="begin"/>
            </w:r>
            <w:r w:rsidR="002520A1">
              <w:rPr>
                <w:noProof/>
                <w:webHidden/>
              </w:rPr>
              <w:instrText xml:space="preserve"> PAGEREF _Toc356402881 \h </w:instrText>
            </w:r>
            <w:r w:rsidR="00371221">
              <w:rPr>
                <w:noProof/>
                <w:webHidden/>
              </w:rPr>
            </w:r>
            <w:r w:rsidR="00371221">
              <w:rPr>
                <w:noProof/>
                <w:webHidden/>
              </w:rPr>
              <w:fldChar w:fldCharType="separate"/>
            </w:r>
            <w:r w:rsidR="00FD0A90">
              <w:rPr>
                <w:noProof/>
                <w:webHidden/>
              </w:rPr>
              <w:t>34</w:t>
            </w:r>
            <w:r w:rsidR="00371221">
              <w:rPr>
                <w:noProof/>
                <w:webHidden/>
              </w:rPr>
              <w:fldChar w:fldCharType="end"/>
            </w:r>
          </w:hyperlink>
        </w:p>
        <w:p w:rsidR="002520A1" w:rsidRDefault="008142A0">
          <w:pPr>
            <w:pStyle w:val="TOC1"/>
            <w:tabs>
              <w:tab w:val="left" w:pos="1540"/>
              <w:tab w:val="right" w:leader="dot" w:pos="9350"/>
            </w:tabs>
            <w:rPr>
              <w:noProof/>
            </w:rPr>
          </w:pPr>
          <w:hyperlink w:anchor="_Toc356402882" w:history="1">
            <w:r w:rsidR="002520A1" w:rsidRPr="00F31C8C">
              <w:rPr>
                <w:rStyle w:val="Hyperlink"/>
                <w:noProof/>
              </w:rPr>
              <w:t>Article XXXV.</w:t>
            </w:r>
            <w:r w:rsidR="002520A1">
              <w:rPr>
                <w:noProof/>
              </w:rPr>
              <w:tab/>
            </w:r>
            <w:r w:rsidR="002520A1" w:rsidRPr="00F31C8C">
              <w:rPr>
                <w:rStyle w:val="Hyperlink"/>
                <w:noProof/>
              </w:rPr>
              <w:t>Reservation of Rights</w:t>
            </w:r>
            <w:r w:rsidR="002520A1">
              <w:rPr>
                <w:noProof/>
                <w:webHidden/>
              </w:rPr>
              <w:tab/>
            </w:r>
            <w:r w:rsidR="00371221">
              <w:rPr>
                <w:noProof/>
                <w:webHidden/>
              </w:rPr>
              <w:fldChar w:fldCharType="begin"/>
            </w:r>
            <w:r w:rsidR="002520A1">
              <w:rPr>
                <w:noProof/>
                <w:webHidden/>
              </w:rPr>
              <w:instrText xml:space="preserve"> PAGEREF _Toc356402882 \h </w:instrText>
            </w:r>
            <w:r w:rsidR="00371221">
              <w:rPr>
                <w:noProof/>
                <w:webHidden/>
              </w:rPr>
            </w:r>
            <w:r w:rsidR="00371221">
              <w:rPr>
                <w:noProof/>
                <w:webHidden/>
              </w:rPr>
              <w:fldChar w:fldCharType="separate"/>
            </w:r>
            <w:r w:rsidR="00FD0A90">
              <w:rPr>
                <w:noProof/>
                <w:webHidden/>
              </w:rPr>
              <w:t>34</w:t>
            </w:r>
            <w:r w:rsidR="00371221">
              <w:rPr>
                <w:noProof/>
                <w:webHidden/>
              </w:rPr>
              <w:fldChar w:fldCharType="end"/>
            </w:r>
          </w:hyperlink>
        </w:p>
        <w:p w:rsidR="002520A1" w:rsidRDefault="008142A0">
          <w:pPr>
            <w:pStyle w:val="TOC1"/>
            <w:tabs>
              <w:tab w:val="left" w:pos="1540"/>
              <w:tab w:val="right" w:leader="dot" w:pos="9350"/>
            </w:tabs>
            <w:rPr>
              <w:noProof/>
            </w:rPr>
          </w:pPr>
          <w:hyperlink w:anchor="_Toc356402883" w:history="1">
            <w:r w:rsidR="002520A1" w:rsidRPr="00F31C8C">
              <w:rPr>
                <w:rStyle w:val="Hyperlink"/>
                <w:noProof/>
              </w:rPr>
              <w:t>Article XXXVI.</w:t>
            </w:r>
            <w:r w:rsidR="002520A1">
              <w:rPr>
                <w:noProof/>
              </w:rPr>
              <w:tab/>
            </w:r>
            <w:r w:rsidR="002520A1" w:rsidRPr="00F31C8C">
              <w:rPr>
                <w:rStyle w:val="Hyperlink"/>
                <w:noProof/>
              </w:rPr>
              <w:t>Board of Directors</w:t>
            </w:r>
            <w:r w:rsidR="002520A1">
              <w:rPr>
                <w:noProof/>
                <w:webHidden/>
              </w:rPr>
              <w:tab/>
            </w:r>
            <w:r w:rsidR="00371221">
              <w:rPr>
                <w:noProof/>
                <w:webHidden/>
              </w:rPr>
              <w:fldChar w:fldCharType="begin"/>
            </w:r>
            <w:r w:rsidR="002520A1">
              <w:rPr>
                <w:noProof/>
                <w:webHidden/>
              </w:rPr>
              <w:instrText xml:space="preserve"> PAGEREF _Toc356402883 \h </w:instrText>
            </w:r>
            <w:r w:rsidR="00371221">
              <w:rPr>
                <w:noProof/>
                <w:webHidden/>
              </w:rPr>
            </w:r>
            <w:r w:rsidR="00371221">
              <w:rPr>
                <w:noProof/>
                <w:webHidden/>
              </w:rPr>
              <w:fldChar w:fldCharType="separate"/>
            </w:r>
            <w:r w:rsidR="00FD0A90">
              <w:rPr>
                <w:noProof/>
                <w:webHidden/>
              </w:rPr>
              <w:t>34</w:t>
            </w:r>
            <w:r w:rsidR="00371221">
              <w:rPr>
                <w:noProof/>
                <w:webHidden/>
              </w:rPr>
              <w:fldChar w:fldCharType="end"/>
            </w:r>
          </w:hyperlink>
        </w:p>
        <w:p w:rsidR="002520A1" w:rsidRDefault="008142A0">
          <w:pPr>
            <w:pStyle w:val="TOC1"/>
            <w:tabs>
              <w:tab w:val="left" w:pos="1540"/>
              <w:tab w:val="right" w:leader="dot" w:pos="9350"/>
            </w:tabs>
            <w:rPr>
              <w:noProof/>
            </w:rPr>
          </w:pPr>
          <w:hyperlink w:anchor="_Toc356402884" w:history="1">
            <w:r w:rsidR="002520A1" w:rsidRPr="00F31C8C">
              <w:rPr>
                <w:rStyle w:val="Hyperlink"/>
                <w:noProof/>
              </w:rPr>
              <w:t>Article XXXVII.</w:t>
            </w:r>
            <w:r w:rsidR="002520A1">
              <w:rPr>
                <w:noProof/>
              </w:rPr>
              <w:tab/>
            </w:r>
            <w:r w:rsidR="002520A1" w:rsidRPr="00F31C8C">
              <w:rPr>
                <w:rStyle w:val="Hyperlink"/>
                <w:noProof/>
              </w:rPr>
              <w:t>Disciplinary and Actions Board</w:t>
            </w:r>
            <w:r w:rsidR="002520A1">
              <w:rPr>
                <w:noProof/>
                <w:webHidden/>
              </w:rPr>
              <w:tab/>
            </w:r>
            <w:r w:rsidR="00371221">
              <w:rPr>
                <w:noProof/>
                <w:webHidden/>
              </w:rPr>
              <w:fldChar w:fldCharType="begin"/>
            </w:r>
            <w:r w:rsidR="002520A1">
              <w:rPr>
                <w:noProof/>
                <w:webHidden/>
              </w:rPr>
              <w:instrText xml:space="preserve"> PAGEREF _Toc356402884 \h </w:instrText>
            </w:r>
            <w:r w:rsidR="00371221">
              <w:rPr>
                <w:noProof/>
                <w:webHidden/>
              </w:rPr>
            </w:r>
            <w:r w:rsidR="00371221">
              <w:rPr>
                <w:noProof/>
                <w:webHidden/>
              </w:rPr>
              <w:fldChar w:fldCharType="separate"/>
            </w:r>
            <w:r w:rsidR="00FD0A90">
              <w:rPr>
                <w:noProof/>
                <w:webHidden/>
              </w:rPr>
              <w:t>34</w:t>
            </w:r>
            <w:r w:rsidR="00371221">
              <w:rPr>
                <w:noProof/>
                <w:webHidden/>
              </w:rPr>
              <w:fldChar w:fldCharType="end"/>
            </w:r>
          </w:hyperlink>
        </w:p>
        <w:p w:rsidR="002520A1" w:rsidRDefault="008142A0">
          <w:pPr>
            <w:pStyle w:val="TOC1"/>
            <w:tabs>
              <w:tab w:val="left" w:pos="1760"/>
              <w:tab w:val="right" w:leader="dot" w:pos="9350"/>
            </w:tabs>
            <w:rPr>
              <w:noProof/>
            </w:rPr>
          </w:pPr>
          <w:hyperlink w:anchor="_Toc356402885" w:history="1">
            <w:r w:rsidR="002520A1" w:rsidRPr="00F31C8C">
              <w:rPr>
                <w:rStyle w:val="Hyperlink"/>
                <w:noProof/>
              </w:rPr>
              <w:t>Article XXXVIII.</w:t>
            </w:r>
            <w:r w:rsidR="002520A1">
              <w:rPr>
                <w:noProof/>
              </w:rPr>
              <w:tab/>
            </w:r>
            <w:r w:rsidR="002520A1" w:rsidRPr="00F31C8C">
              <w:rPr>
                <w:rStyle w:val="Hyperlink"/>
                <w:noProof/>
              </w:rPr>
              <w:t>Appeals Board</w:t>
            </w:r>
            <w:r w:rsidR="002520A1">
              <w:rPr>
                <w:noProof/>
                <w:webHidden/>
              </w:rPr>
              <w:tab/>
            </w:r>
            <w:r w:rsidR="00371221">
              <w:rPr>
                <w:noProof/>
                <w:webHidden/>
              </w:rPr>
              <w:fldChar w:fldCharType="begin"/>
            </w:r>
            <w:r w:rsidR="002520A1">
              <w:rPr>
                <w:noProof/>
                <w:webHidden/>
              </w:rPr>
              <w:instrText xml:space="preserve"> PAGEREF _Toc356402885 \h </w:instrText>
            </w:r>
            <w:r w:rsidR="00371221">
              <w:rPr>
                <w:noProof/>
                <w:webHidden/>
              </w:rPr>
            </w:r>
            <w:r w:rsidR="00371221">
              <w:rPr>
                <w:noProof/>
                <w:webHidden/>
              </w:rPr>
              <w:fldChar w:fldCharType="separate"/>
            </w:r>
            <w:r w:rsidR="00FD0A90">
              <w:rPr>
                <w:noProof/>
                <w:webHidden/>
              </w:rPr>
              <w:t>35</w:t>
            </w:r>
            <w:r w:rsidR="00371221">
              <w:rPr>
                <w:noProof/>
                <w:webHidden/>
              </w:rPr>
              <w:fldChar w:fldCharType="end"/>
            </w:r>
          </w:hyperlink>
        </w:p>
        <w:p w:rsidR="00527274" w:rsidRDefault="00371221">
          <w:r>
            <w:fldChar w:fldCharType="end"/>
          </w:r>
        </w:p>
      </w:sdtContent>
    </w:sdt>
    <w:p w:rsidR="00DA0738" w:rsidRPr="00D23D1B" w:rsidRDefault="00D23D1B" w:rsidP="00D23D1B">
      <w:pPr>
        <w:rPr>
          <w:rFonts w:ascii="Calibri" w:hAnsi="Calibri" w:cs="Calibri"/>
          <w:b/>
          <w:bCs/>
          <w:color w:val="000000"/>
        </w:rPr>
      </w:pPr>
      <w:r>
        <w:rPr>
          <w:rFonts w:ascii="Calibri" w:hAnsi="Calibri" w:cs="Calibri"/>
          <w:b/>
          <w:bCs/>
        </w:rPr>
        <w:br w:type="page"/>
      </w:r>
    </w:p>
    <w:p w:rsidR="00DE42F6" w:rsidRPr="00DA0738" w:rsidRDefault="00DE42F6" w:rsidP="00DE42F6">
      <w:pPr>
        <w:pStyle w:val="Default"/>
        <w:rPr>
          <w:rFonts w:ascii="Calibri" w:hAnsi="Calibri" w:cs="Calibri"/>
          <w:sz w:val="22"/>
          <w:szCs w:val="22"/>
        </w:rPr>
      </w:pPr>
      <w:r w:rsidRPr="00DA0738">
        <w:rPr>
          <w:rFonts w:ascii="Calibri" w:hAnsi="Calibri" w:cs="Calibri"/>
          <w:b/>
          <w:bCs/>
          <w:sz w:val="22"/>
          <w:szCs w:val="22"/>
        </w:rPr>
        <w:lastRenderedPageBreak/>
        <w:t xml:space="preserve">RHL adheres to all USA Hockey Rules and Regulations </w:t>
      </w:r>
    </w:p>
    <w:p w:rsidR="00DE42F6" w:rsidRPr="00DA0738" w:rsidRDefault="00DE42F6" w:rsidP="00DE42F6">
      <w:pPr>
        <w:pStyle w:val="Default"/>
        <w:rPr>
          <w:rFonts w:ascii="Calibri" w:hAnsi="Calibri" w:cs="Calibri"/>
          <w:sz w:val="22"/>
          <w:szCs w:val="22"/>
        </w:rPr>
      </w:pPr>
      <w:r w:rsidRPr="00DA0738">
        <w:rPr>
          <w:rFonts w:ascii="Calibri" w:hAnsi="Calibri" w:cs="Calibri"/>
          <w:b/>
          <w:bCs/>
          <w:sz w:val="22"/>
          <w:szCs w:val="22"/>
        </w:rPr>
        <w:t xml:space="preserve">RHL Specific Rules and Guidelines are contained within </w:t>
      </w:r>
    </w:p>
    <w:p w:rsidR="00DE42F6" w:rsidRDefault="00DE42F6" w:rsidP="00DE42F6">
      <w:pPr>
        <w:pStyle w:val="Heading1"/>
      </w:pPr>
      <w:bookmarkStart w:id="1" w:name="_Toc356402721"/>
      <w:r>
        <w:t>Guidelines</w:t>
      </w:r>
      <w:bookmarkEnd w:id="1"/>
      <w:r>
        <w:t xml:space="preserve"> </w:t>
      </w:r>
    </w:p>
    <w:p w:rsidR="00DE42F6" w:rsidRDefault="00DE42F6" w:rsidP="00B70C63">
      <w:pPr>
        <w:pStyle w:val="Heading2"/>
        <w:ind w:firstLine="720"/>
      </w:pPr>
      <w:bookmarkStart w:id="2" w:name="_Toc356402722"/>
      <w:r>
        <w:t>Mission Statement</w:t>
      </w:r>
      <w:bookmarkEnd w:id="2"/>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The Rainier Hockey League, or RHL, is dedicated to providing a safe, competitive and fun environment for adult, amateur players to skate and play hockey. The League welcomes players of all skill levels, whether new to the game or returning to it, and strives to ensure that players compete with others of similar skill. To that end the RHL structured league play and other events to encourage and develop players and the love of hockey. The RHL is sanctioned by USA Hockey and follows, as a minimum, the rules set forth by USA Hockey. These rules can be found at the USA Hockey website at usahockey.com. The RHL also has additional rules that enhance or supplement the USA Hockey rules. The RHL also has guidelines for how the league will be administered. The RHL reserves the right to change the following guidelines and rules at any time and is the final arbiter on how these will be interpreted and applied. </w:t>
      </w:r>
    </w:p>
    <w:p w:rsidR="00DE42F6" w:rsidRDefault="00DE42F6" w:rsidP="00372D62">
      <w:pPr>
        <w:pStyle w:val="Heading1"/>
        <w:numPr>
          <w:ilvl w:val="0"/>
          <w:numId w:val="0"/>
        </w:numPr>
      </w:pPr>
      <w:bookmarkStart w:id="3" w:name="_Toc356402723"/>
      <w:r>
        <w:t>Article II. Joining the RHL</w:t>
      </w:r>
      <w:bookmarkEnd w:id="3"/>
      <w:r>
        <w:t xml:space="preserve"> </w:t>
      </w:r>
    </w:p>
    <w:p w:rsidR="00DE42F6" w:rsidRDefault="00DE42F6" w:rsidP="00B70C63">
      <w:pPr>
        <w:pStyle w:val="Heading2"/>
        <w:ind w:firstLine="720"/>
      </w:pPr>
      <w:bookmarkStart w:id="4" w:name="_Toc356402724"/>
      <w:r>
        <w:t>Contacting the RHL</w:t>
      </w:r>
      <w:bookmarkEnd w:id="4"/>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Anyone interested in joining the RHL should contact the League directly. Contact information is posted on the RHL website, </w:t>
      </w:r>
      <w:r w:rsidR="009945FC">
        <w:rPr>
          <w:rFonts w:ascii="Calibri" w:hAnsi="Calibri" w:cs="Calibri"/>
          <w:sz w:val="22"/>
          <w:szCs w:val="22"/>
        </w:rPr>
        <w:t>PSAHA</w:t>
      </w:r>
      <w:r>
        <w:rPr>
          <w:rFonts w:ascii="Calibri" w:hAnsi="Calibri" w:cs="Calibri"/>
          <w:sz w:val="22"/>
          <w:szCs w:val="22"/>
        </w:rPr>
        <w:t xml:space="preserve">.com. Interested players may get assistance in finding and being placed on teams in the RHL or if there are enough interested individuals of the same skill level the RHL may form a new team. While the RHL normally does not interfere with a team's recruitment efforts, the RHL reserves the right to remove any player from any team for any reason, including without limitation differences in skill level. </w:t>
      </w:r>
    </w:p>
    <w:p w:rsidR="00DE42F6" w:rsidRDefault="00DE42F6" w:rsidP="00B70C63">
      <w:pPr>
        <w:pStyle w:val="Heading2"/>
        <w:ind w:firstLine="720"/>
      </w:pPr>
      <w:bookmarkStart w:id="5" w:name="_Toc356402725"/>
      <w:r>
        <w:t>RHL Right to Deny</w:t>
      </w:r>
      <w:bookmarkEnd w:id="5"/>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The RHL reserves the right to deny or disallow teams any player whose skill level is significantly higher or lower than the collective skill level of the Team's existing players. This determination is solely within the RHL's discretion. </w:t>
      </w:r>
    </w:p>
    <w:p w:rsidR="00DE42F6" w:rsidRDefault="00DE42F6" w:rsidP="00B70C63">
      <w:pPr>
        <w:pStyle w:val="Heading2"/>
        <w:ind w:firstLine="720"/>
      </w:pPr>
      <w:bookmarkStart w:id="6" w:name="_Toc356402726"/>
      <w:r>
        <w:t>Age Requirements</w:t>
      </w:r>
      <w:bookmarkEnd w:id="6"/>
      <w:r>
        <w:t xml:space="preserve"> </w:t>
      </w:r>
    </w:p>
    <w:p w:rsidR="00DE42F6" w:rsidRDefault="00DE42F6" w:rsidP="00B70C63">
      <w:pPr>
        <w:pStyle w:val="Default"/>
        <w:ind w:left="720" w:firstLine="720"/>
        <w:rPr>
          <w:rFonts w:ascii="Calibri" w:hAnsi="Calibri" w:cs="Calibri"/>
          <w:sz w:val="22"/>
          <w:szCs w:val="22"/>
        </w:rPr>
      </w:pPr>
      <w:r>
        <w:rPr>
          <w:rFonts w:ascii="Calibri" w:hAnsi="Calibri" w:cs="Calibri"/>
          <w:sz w:val="22"/>
          <w:szCs w:val="22"/>
        </w:rPr>
        <w:t xml:space="preserve">All players must be 18 years of age or older to register and participate in the RHL. </w:t>
      </w:r>
    </w:p>
    <w:p w:rsidR="00DE42F6" w:rsidRDefault="00DE42F6" w:rsidP="00B70C63">
      <w:pPr>
        <w:pStyle w:val="Heading2"/>
        <w:ind w:firstLine="720"/>
      </w:pPr>
      <w:bookmarkStart w:id="7" w:name="_Toc356402727"/>
      <w:r>
        <w:t>Registration Requirements</w:t>
      </w:r>
      <w:bookmarkEnd w:id="7"/>
      <w:r>
        <w:t xml:space="preserve"> </w:t>
      </w:r>
    </w:p>
    <w:p w:rsidR="00DE42F6" w:rsidRDefault="00DE42F6" w:rsidP="00B70C63">
      <w:pPr>
        <w:pStyle w:val="Default"/>
        <w:ind w:left="720" w:firstLine="720"/>
        <w:rPr>
          <w:rFonts w:ascii="Calibri" w:hAnsi="Calibri" w:cs="Calibri"/>
          <w:sz w:val="22"/>
          <w:szCs w:val="22"/>
        </w:rPr>
      </w:pPr>
      <w:r>
        <w:rPr>
          <w:rFonts w:ascii="Calibri" w:hAnsi="Calibri" w:cs="Calibri"/>
          <w:sz w:val="22"/>
          <w:szCs w:val="22"/>
        </w:rPr>
        <w:t xml:space="preserve">All RHL players must register with the RHL prior to participating in any games. </w:t>
      </w:r>
    </w:p>
    <w:p w:rsidR="00DE42F6" w:rsidRDefault="00DE42F6" w:rsidP="00B70C63">
      <w:pPr>
        <w:pStyle w:val="Heading2"/>
        <w:ind w:firstLine="720"/>
      </w:pPr>
      <w:bookmarkStart w:id="8" w:name="_Toc356402728"/>
      <w:r>
        <w:t>Registration Consists of</w:t>
      </w:r>
      <w:bookmarkEnd w:id="8"/>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Registration includes completing a membership contract / payment agreement and the appropriate waiver and registration forms along with the following fees; </w:t>
      </w:r>
    </w:p>
    <w:p w:rsidR="00DE42F6" w:rsidRDefault="00DE42F6" w:rsidP="00372D62">
      <w:pPr>
        <w:pStyle w:val="Heading1"/>
      </w:pPr>
      <w:bookmarkStart w:id="9" w:name="_Toc356402729"/>
      <w:r>
        <w:lastRenderedPageBreak/>
        <w:t>Season Dues</w:t>
      </w:r>
      <w:bookmarkEnd w:id="9"/>
      <w:r>
        <w:t xml:space="preserve"> </w:t>
      </w:r>
    </w:p>
    <w:p w:rsidR="009B2E2C" w:rsidRDefault="009B2E2C" w:rsidP="00B70C63">
      <w:pPr>
        <w:pStyle w:val="Heading2"/>
        <w:ind w:firstLine="720"/>
      </w:pPr>
      <w:bookmarkStart w:id="10" w:name="_Toc356402730"/>
      <w:r>
        <w:t>List of all fees</w:t>
      </w:r>
      <w:bookmarkEnd w:id="10"/>
    </w:p>
    <w:p w:rsidR="009B2E2C" w:rsidRPr="00A501AA" w:rsidRDefault="000112C2" w:rsidP="00A603D9">
      <w:pPr>
        <w:pStyle w:val="ListParagraph"/>
        <w:numPr>
          <w:ilvl w:val="0"/>
          <w:numId w:val="4"/>
        </w:numPr>
      </w:pPr>
      <w:r w:rsidRPr="00A501AA">
        <w:t>Rostered Player fee: $1080</w:t>
      </w:r>
      <w:r w:rsidR="009B2E2C" w:rsidRPr="00A501AA">
        <w:t>.00</w:t>
      </w:r>
    </w:p>
    <w:p w:rsidR="009B2E2C" w:rsidRPr="00A501AA" w:rsidRDefault="000112C2" w:rsidP="00A603D9">
      <w:pPr>
        <w:pStyle w:val="ListParagraph"/>
        <w:numPr>
          <w:ilvl w:val="0"/>
          <w:numId w:val="4"/>
        </w:numPr>
      </w:pPr>
      <w:r w:rsidRPr="00A501AA">
        <w:t>Alternate Player fee: $720</w:t>
      </w:r>
      <w:r w:rsidR="009B2E2C" w:rsidRPr="00A501AA">
        <w:t>.00</w:t>
      </w:r>
    </w:p>
    <w:p w:rsidR="009B2E2C" w:rsidRPr="00A501AA" w:rsidRDefault="009B2E2C" w:rsidP="00A603D9">
      <w:pPr>
        <w:pStyle w:val="ListParagraph"/>
        <w:numPr>
          <w:ilvl w:val="0"/>
          <w:numId w:val="4"/>
        </w:numPr>
      </w:pPr>
      <w:r w:rsidRPr="00A501AA">
        <w:t xml:space="preserve">Non </w:t>
      </w:r>
      <w:r w:rsidR="000112C2" w:rsidRPr="00A501AA">
        <w:t>R</w:t>
      </w:r>
      <w:r w:rsidR="00DA60D6">
        <w:t>efundable Registration fee: $175</w:t>
      </w:r>
      <w:r w:rsidRPr="00A501AA">
        <w:t>.00</w:t>
      </w:r>
    </w:p>
    <w:p w:rsidR="009B2E2C" w:rsidRPr="009B2E2C" w:rsidRDefault="00917645" w:rsidP="00A603D9">
      <w:pPr>
        <w:pStyle w:val="ListParagraph"/>
        <w:numPr>
          <w:ilvl w:val="0"/>
          <w:numId w:val="4"/>
        </w:numPr>
      </w:pPr>
      <w:r>
        <w:t>Monthly Payment Option Fee: $50</w:t>
      </w:r>
      <w:r w:rsidR="009B2E2C">
        <w:t>.00</w:t>
      </w:r>
    </w:p>
    <w:p w:rsidR="00DE42F6" w:rsidRDefault="00DE42F6" w:rsidP="009B2E2C">
      <w:pPr>
        <w:pStyle w:val="Heading2"/>
        <w:ind w:firstLine="720"/>
      </w:pPr>
      <w:bookmarkStart w:id="11" w:name="_Toc356402731"/>
      <w:r>
        <w:t>Rostered Player</w:t>
      </w:r>
      <w:bookmarkEnd w:id="11"/>
      <w:r>
        <w:t xml:space="preserve"> </w:t>
      </w:r>
    </w:p>
    <w:p w:rsidR="009B2E2C" w:rsidRDefault="009B2E2C" w:rsidP="00A603D9">
      <w:pPr>
        <w:pStyle w:val="ListParagraph"/>
        <w:numPr>
          <w:ilvl w:val="0"/>
          <w:numId w:val="5"/>
        </w:numPr>
      </w:pPr>
      <w:r>
        <w:t>Rostered Player paying fees in full</w:t>
      </w:r>
    </w:p>
    <w:p w:rsidR="009B2E2C" w:rsidRDefault="000112C2" w:rsidP="00A603D9">
      <w:pPr>
        <w:pStyle w:val="ListParagraph"/>
        <w:numPr>
          <w:ilvl w:val="1"/>
          <w:numId w:val="5"/>
        </w:numPr>
      </w:pPr>
      <w:r>
        <w:t>Membership fee: $1080</w:t>
      </w:r>
      <w:r w:rsidR="009B2E2C">
        <w:t>.00 + non r</w:t>
      </w:r>
      <w:r w:rsidR="00DA60D6">
        <w:t>efundable registration fee:$175</w:t>
      </w:r>
      <w:r w:rsidR="009B2E2C">
        <w:t>.00</w:t>
      </w:r>
      <w:r w:rsidR="00917645">
        <w:t xml:space="preserve"> = $1255</w:t>
      </w:r>
      <w:r w:rsidR="0010540E">
        <w:t>.00</w:t>
      </w:r>
    </w:p>
    <w:p w:rsidR="009B2E2C" w:rsidRDefault="0010540E" w:rsidP="00A603D9">
      <w:pPr>
        <w:pStyle w:val="ListParagraph"/>
        <w:numPr>
          <w:ilvl w:val="1"/>
          <w:numId w:val="5"/>
        </w:numPr>
      </w:pPr>
      <w:r>
        <w:t xml:space="preserve">Fee </w:t>
      </w:r>
      <w:r w:rsidR="00DA60D6">
        <w:t>to USA Hockey for membership: $4</w:t>
      </w:r>
      <w:r>
        <w:t>0.00</w:t>
      </w:r>
    </w:p>
    <w:p w:rsidR="009B2E2C" w:rsidRDefault="0010540E" w:rsidP="00A603D9">
      <w:pPr>
        <w:pStyle w:val="ListParagraph"/>
        <w:numPr>
          <w:ilvl w:val="1"/>
          <w:numId w:val="5"/>
        </w:numPr>
      </w:pPr>
      <w:r>
        <w:t>Fee to PNAHA for membership: $1.00</w:t>
      </w:r>
    </w:p>
    <w:p w:rsidR="0010540E" w:rsidRDefault="0010540E" w:rsidP="00A603D9">
      <w:pPr>
        <w:pStyle w:val="ListParagraph"/>
        <w:numPr>
          <w:ilvl w:val="0"/>
          <w:numId w:val="5"/>
        </w:numPr>
      </w:pPr>
      <w:r>
        <w:t>Rostered Player paying by monthly installment plan</w:t>
      </w:r>
    </w:p>
    <w:p w:rsidR="0010540E" w:rsidRDefault="000112C2" w:rsidP="00A603D9">
      <w:pPr>
        <w:pStyle w:val="ListParagraph"/>
        <w:numPr>
          <w:ilvl w:val="1"/>
          <w:numId w:val="5"/>
        </w:numPr>
      </w:pPr>
      <w:r>
        <w:t>Membership fee: $1080</w:t>
      </w:r>
      <w:r w:rsidR="0010540E">
        <w:t>.00 + no</w:t>
      </w:r>
      <w:r>
        <w:t>n</w:t>
      </w:r>
      <w:r w:rsidR="00DA60D6">
        <w:t xml:space="preserve"> refundable registration fee:$175</w:t>
      </w:r>
      <w:r w:rsidR="00917645">
        <w:t>.00 + Monthly installment</w:t>
      </w:r>
      <w:r w:rsidR="0010540E">
        <w:t xml:space="preserve"> f</w:t>
      </w:r>
      <w:r w:rsidR="00917645">
        <w:t>ee: $</w:t>
      </w:r>
      <w:r>
        <w:t>5</w:t>
      </w:r>
      <w:r w:rsidR="00917645">
        <w:t>0.00 = $13</w:t>
      </w:r>
      <w:r>
        <w:t>05</w:t>
      </w:r>
      <w:r w:rsidR="0010540E">
        <w:t>.00</w:t>
      </w:r>
    </w:p>
    <w:p w:rsidR="0010540E" w:rsidRDefault="0010540E" w:rsidP="00A603D9">
      <w:pPr>
        <w:pStyle w:val="ListParagraph"/>
        <w:numPr>
          <w:ilvl w:val="2"/>
          <w:numId w:val="5"/>
        </w:numPr>
      </w:pPr>
      <w:r>
        <w:t>First payment : non</w:t>
      </w:r>
      <w:r w:rsidR="000112C2">
        <w:t xml:space="preserve"> r</w:t>
      </w:r>
      <w:r w:rsidR="00DA60D6">
        <w:t>efundable registration fee: $175</w:t>
      </w:r>
      <w:r w:rsidR="000112C2">
        <w:t>.00 + first month payment: $9</w:t>
      </w:r>
      <w:r w:rsidR="00C2350D">
        <w:t>4.16</w:t>
      </w:r>
      <w:r w:rsidR="00917645">
        <w:t>; Total due at signing: $269.16</w:t>
      </w:r>
    </w:p>
    <w:p w:rsidR="0010540E" w:rsidRDefault="000112C2" w:rsidP="00A603D9">
      <w:pPr>
        <w:pStyle w:val="ListParagraph"/>
        <w:numPr>
          <w:ilvl w:val="3"/>
          <w:numId w:val="5"/>
        </w:numPr>
      </w:pPr>
      <w:r>
        <w:t>11 monthly payments o</w:t>
      </w:r>
      <w:r w:rsidR="00DA60D6">
        <w:t>f: $94.16</w:t>
      </w:r>
    </w:p>
    <w:p w:rsidR="00372D62" w:rsidRDefault="00372D62" w:rsidP="00A603D9">
      <w:pPr>
        <w:pStyle w:val="ListParagraph"/>
        <w:numPr>
          <w:ilvl w:val="4"/>
          <w:numId w:val="5"/>
        </w:numPr>
      </w:pPr>
      <w:r>
        <w:t xml:space="preserve">Payments will be automatically deducted from </w:t>
      </w:r>
      <w:r w:rsidR="000112C2">
        <w:t>a debit or credit card on the 1</w:t>
      </w:r>
      <w:r w:rsidR="000112C2">
        <w:rPr>
          <w:vertAlign w:val="superscript"/>
        </w:rPr>
        <w:t>st</w:t>
      </w:r>
      <w:r>
        <w:t xml:space="preserve"> of each month.</w:t>
      </w:r>
    </w:p>
    <w:p w:rsidR="0010540E" w:rsidRDefault="0010540E" w:rsidP="00A603D9">
      <w:pPr>
        <w:pStyle w:val="ListParagraph"/>
        <w:numPr>
          <w:ilvl w:val="1"/>
          <w:numId w:val="5"/>
        </w:numPr>
      </w:pPr>
      <w:r>
        <w:t xml:space="preserve">Fee </w:t>
      </w:r>
      <w:r w:rsidR="00A501AA">
        <w:t>to USA Hockey for membership: $4</w:t>
      </w:r>
      <w:r>
        <w:t>0.00</w:t>
      </w:r>
    </w:p>
    <w:p w:rsidR="009B2E2C" w:rsidRDefault="0010540E" w:rsidP="00A603D9">
      <w:pPr>
        <w:pStyle w:val="ListParagraph"/>
        <w:numPr>
          <w:ilvl w:val="1"/>
          <w:numId w:val="5"/>
        </w:numPr>
      </w:pPr>
      <w:r>
        <w:t>Fee to PNAHA for membership: $1.00</w:t>
      </w:r>
    </w:p>
    <w:p w:rsidR="00A00E90" w:rsidRPr="00A501AA" w:rsidRDefault="00A00E90" w:rsidP="00AD6C6D">
      <w:pPr>
        <w:pStyle w:val="ListParagraph"/>
        <w:numPr>
          <w:ilvl w:val="1"/>
          <w:numId w:val="5"/>
        </w:numPr>
      </w:pPr>
      <w:r w:rsidRPr="00A501AA">
        <w:t>Rostered Players who chose monthly payment plans and whose account declines payment five (5) times in a season shall be suspended from play and required to pay their account off in full to be eligible to continue participation in the RHL.</w:t>
      </w:r>
    </w:p>
    <w:p w:rsidR="00372D62" w:rsidRPr="00372D62" w:rsidRDefault="00DE42F6" w:rsidP="00372D62">
      <w:pPr>
        <w:pStyle w:val="Heading2"/>
        <w:ind w:firstLine="720"/>
      </w:pPr>
      <w:bookmarkStart w:id="12" w:name="_Toc356402732"/>
      <w:r>
        <w:t>Alternate Player</w:t>
      </w:r>
      <w:bookmarkEnd w:id="12"/>
      <w:r>
        <w:t xml:space="preserve"> </w:t>
      </w:r>
    </w:p>
    <w:p w:rsidR="00372D62" w:rsidRDefault="00372D62" w:rsidP="00A603D9">
      <w:pPr>
        <w:pStyle w:val="ListParagraph"/>
        <w:numPr>
          <w:ilvl w:val="0"/>
          <w:numId w:val="6"/>
        </w:numPr>
      </w:pPr>
      <w:r>
        <w:t>Alternate Player paying fees in full</w:t>
      </w:r>
    </w:p>
    <w:p w:rsidR="00372D62" w:rsidRDefault="00BA180B" w:rsidP="00A603D9">
      <w:pPr>
        <w:pStyle w:val="ListParagraph"/>
        <w:numPr>
          <w:ilvl w:val="1"/>
          <w:numId w:val="5"/>
        </w:numPr>
      </w:pPr>
      <w:r>
        <w:t>Membership fee: $720</w:t>
      </w:r>
      <w:r w:rsidR="00372D62">
        <w:t>.00 + non</w:t>
      </w:r>
      <w:r>
        <w:t xml:space="preserve"> refundab</w:t>
      </w:r>
      <w:r w:rsidR="00DA60D6">
        <w:t>le registration fee:$175</w:t>
      </w:r>
      <w:r w:rsidR="00917645">
        <w:t>.00 = $895</w:t>
      </w:r>
      <w:r w:rsidR="00372D62">
        <w:t>.00</w:t>
      </w:r>
    </w:p>
    <w:p w:rsidR="00372D62" w:rsidRDefault="00372D62" w:rsidP="00A603D9">
      <w:pPr>
        <w:pStyle w:val="ListParagraph"/>
        <w:numPr>
          <w:ilvl w:val="1"/>
          <w:numId w:val="5"/>
        </w:numPr>
      </w:pPr>
      <w:r>
        <w:t xml:space="preserve">Fee </w:t>
      </w:r>
      <w:r w:rsidR="00DA60D6">
        <w:t>to USA Hockey for membership: $4</w:t>
      </w:r>
      <w:r>
        <w:t>0.00</w:t>
      </w:r>
    </w:p>
    <w:p w:rsidR="00372D62" w:rsidRDefault="00372D62" w:rsidP="00A603D9">
      <w:pPr>
        <w:pStyle w:val="ListParagraph"/>
        <w:numPr>
          <w:ilvl w:val="1"/>
          <w:numId w:val="5"/>
        </w:numPr>
      </w:pPr>
      <w:r>
        <w:t>Fee to PNAHA for membership: $1.00</w:t>
      </w:r>
    </w:p>
    <w:p w:rsidR="00372D62" w:rsidRDefault="00917645" w:rsidP="00A603D9">
      <w:pPr>
        <w:pStyle w:val="ListParagraph"/>
        <w:numPr>
          <w:ilvl w:val="0"/>
          <w:numId w:val="6"/>
        </w:numPr>
      </w:pPr>
      <w:r>
        <w:t>Alternate</w:t>
      </w:r>
      <w:r w:rsidR="00372D62">
        <w:t xml:space="preserve"> Player paying by monthly installment plan</w:t>
      </w:r>
    </w:p>
    <w:p w:rsidR="00372D62" w:rsidRDefault="00BA180B" w:rsidP="00A603D9">
      <w:pPr>
        <w:pStyle w:val="ListParagraph"/>
        <w:numPr>
          <w:ilvl w:val="1"/>
          <w:numId w:val="5"/>
        </w:numPr>
      </w:pPr>
      <w:r>
        <w:t>Membership fee: $72</w:t>
      </w:r>
      <w:r w:rsidR="00372D62">
        <w:t>0.00 + no</w:t>
      </w:r>
      <w:r>
        <w:t>n</w:t>
      </w:r>
      <w:r w:rsidR="00DA60D6">
        <w:t xml:space="preserve"> refundable registration fee:$175</w:t>
      </w:r>
      <w:r w:rsidR="00372D62">
        <w:t>.00 + M</w:t>
      </w:r>
      <w:r w:rsidR="00917645">
        <w:t>onthly installment fee: $</w:t>
      </w:r>
      <w:r>
        <w:t>5</w:t>
      </w:r>
      <w:r w:rsidR="00917645">
        <w:t>0</w:t>
      </w:r>
      <w:r>
        <w:t>.00 = $</w:t>
      </w:r>
      <w:r w:rsidR="00917645">
        <w:t>945</w:t>
      </w:r>
      <w:r w:rsidR="00372D62">
        <w:t>.00</w:t>
      </w:r>
    </w:p>
    <w:p w:rsidR="00372D62" w:rsidRDefault="00372D62" w:rsidP="00A603D9">
      <w:pPr>
        <w:pStyle w:val="ListParagraph"/>
        <w:numPr>
          <w:ilvl w:val="2"/>
          <w:numId w:val="5"/>
        </w:numPr>
      </w:pPr>
      <w:r>
        <w:t>First payment : non</w:t>
      </w:r>
      <w:r w:rsidR="00BA180B">
        <w:t xml:space="preserve"> </w:t>
      </w:r>
      <w:r w:rsidR="00917645">
        <w:t>refundable registration fee: $175</w:t>
      </w:r>
      <w:r>
        <w:t xml:space="preserve">.00 + </w:t>
      </w:r>
      <w:r w:rsidR="00BA180B">
        <w:t>first month payment: $62.09</w:t>
      </w:r>
      <w:r>
        <w:t>; Total due at signing: $</w:t>
      </w:r>
      <w:r w:rsidR="00917645">
        <w:t>237</w:t>
      </w:r>
      <w:r w:rsidR="00BA180B">
        <w:t>.09</w:t>
      </w:r>
    </w:p>
    <w:p w:rsidR="00372D62" w:rsidRDefault="00BA180B" w:rsidP="00A603D9">
      <w:pPr>
        <w:pStyle w:val="ListParagraph"/>
        <w:numPr>
          <w:ilvl w:val="3"/>
          <w:numId w:val="5"/>
        </w:numPr>
      </w:pPr>
      <w:r>
        <w:t>11 monthly payments of: $62.09</w:t>
      </w:r>
    </w:p>
    <w:p w:rsidR="00372D62" w:rsidRDefault="00372D62" w:rsidP="00A603D9">
      <w:pPr>
        <w:pStyle w:val="ListParagraph"/>
        <w:numPr>
          <w:ilvl w:val="4"/>
          <w:numId w:val="5"/>
        </w:numPr>
      </w:pPr>
      <w:r>
        <w:lastRenderedPageBreak/>
        <w:t xml:space="preserve">Payments will be automatically deducted from </w:t>
      </w:r>
      <w:r w:rsidR="00BA180B">
        <w:t>a debit or credit card on the 1</w:t>
      </w:r>
      <w:r w:rsidR="00BA180B">
        <w:rPr>
          <w:vertAlign w:val="superscript"/>
        </w:rPr>
        <w:t>st</w:t>
      </w:r>
      <w:r>
        <w:t xml:space="preserve"> of each month.</w:t>
      </w:r>
    </w:p>
    <w:p w:rsidR="00372D62" w:rsidRDefault="00372D62" w:rsidP="00A603D9">
      <w:pPr>
        <w:pStyle w:val="ListParagraph"/>
        <w:numPr>
          <w:ilvl w:val="1"/>
          <w:numId w:val="5"/>
        </w:numPr>
      </w:pPr>
      <w:r>
        <w:t xml:space="preserve">Fee </w:t>
      </w:r>
      <w:r w:rsidR="00DA60D6">
        <w:t>to USA Hockey for membership: $4</w:t>
      </w:r>
      <w:r>
        <w:t>0.00</w:t>
      </w:r>
    </w:p>
    <w:p w:rsidR="00AD6C6D" w:rsidRDefault="00372D62" w:rsidP="00AD6C6D">
      <w:pPr>
        <w:pStyle w:val="ListParagraph"/>
        <w:numPr>
          <w:ilvl w:val="1"/>
          <w:numId w:val="5"/>
        </w:numPr>
      </w:pPr>
      <w:r>
        <w:t>Fee to PNAHA for membership: $1.00</w:t>
      </w:r>
    </w:p>
    <w:p w:rsidR="00AD6C6D" w:rsidRPr="00A501AA" w:rsidRDefault="00AD6C6D" w:rsidP="00AD6C6D">
      <w:pPr>
        <w:pStyle w:val="ListParagraph"/>
        <w:numPr>
          <w:ilvl w:val="1"/>
          <w:numId w:val="5"/>
        </w:numPr>
      </w:pPr>
      <w:r w:rsidRPr="00A501AA">
        <w:t>Alternate Players who chose monthly payment plans and whose account declines payment five (5) times in a season shall be suspended from play and required to pay their account off in full to be eligible to continue participation in the RHL.</w:t>
      </w:r>
    </w:p>
    <w:p w:rsidR="00DE42F6" w:rsidRDefault="00DE42F6" w:rsidP="00B70C63">
      <w:pPr>
        <w:pStyle w:val="Heading2"/>
        <w:ind w:firstLine="720"/>
      </w:pPr>
      <w:bookmarkStart w:id="13" w:name="_Toc356402733"/>
      <w:r>
        <w:t>Rostered Player Membership Includes</w:t>
      </w:r>
      <w:bookmarkEnd w:id="13"/>
      <w:r>
        <w:t xml:space="preserve"> </w:t>
      </w:r>
    </w:p>
    <w:p w:rsidR="00372D62" w:rsidRPr="00A501AA" w:rsidRDefault="00DE42F6" w:rsidP="00A603D9">
      <w:pPr>
        <w:pStyle w:val="Default"/>
        <w:numPr>
          <w:ilvl w:val="0"/>
          <w:numId w:val="7"/>
        </w:numPr>
        <w:rPr>
          <w:rFonts w:ascii="Calibri" w:hAnsi="Calibri" w:cs="Calibri"/>
          <w:sz w:val="22"/>
          <w:szCs w:val="22"/>
        </w:rPr>
      </w:pPr>
      <w:r w:rsidRPr="00A501AA">
        <w:rPr>
          <w:rFonts w:ascii="Calibri" w:hAnsi="Calibri" w:cs="Calibri"/>
          <w:sz w:val="22"/>
          <w:szCs w:val="22"/>
        </w:rPr>
        <w:t xml:space="preserve">This membership includes 46 games scheduled for the team plus </w:t>
      </w:r>
      <w:r w:rsidR="00146718" w:rsidRPr="00A501AA">
        <w:rPr>
          <w:rFonts w:ascii="Calibri" w:hAnsi="Calibri" w:cs="Calibri"/>
          <w:sz w:val="22"/>
          <w:szCs w:val="22"/>
        </w:rPr>
        <w:t>playoffs, if</w:t>
      </w:r>
      <w:r w:rsidR="00BA4819" w:rsidRPr="00A501AA">
        <w:rPr>
          <w:rFonts w:ascii="Calibri" w:hAnsi="Calibri" w:cs="Calibri"/>
          <w:sz w:val="22"/>
          <w:szCs w:val="22"/>
        </w:rPr>
        <w:t xml:space="preserve"> </w:t>
      </w:r>
      <w:r w:rsidR="00146718" w:rsidRPr="00A501AA">
        <w:rPr>
          <w:rFonts w:ascii="Calibri" w:hAnsi="Calibri" w:cs="Calibri"/>
          <w:sz w:val="22"/>
          <w:szCs w:val="22"/>
        </w:rPr>
        <w:t>eligible See section 5.03, and</w:t>
      </w:r>
      <w:r w:rsidRPr="00A501AA">
        <w:rPr>
          <w:rFonts w:ascii="Calibri" w:hAnsi="Calibri" w:cs="Calibri"/>
          <w:sz w:val="22"/>
          <w:szCs w:val="22"/>
        </w:rPr>
        <w:t xml:space="preserve"> 1 RHL designated summer drop in per week. </w:t>
      </w:r>
    </w:p>
    <w:p w:rsidR="00372D62" w:rsidRPr="00A501AA" w:rsidRDefault="00372D62" w:rsidP="00A603D9">
      <w:pPr>
        <w:pStyle w:val="Default"/>
        <w:numPr>
          <w:ilvl w:val="1"/>
          <w:numId w:val="7"/>
        </w:numPr>
        <w:rPr>
          <w:rFonts w:ascii="Calibri" w:hAnsi="Calibri" w:cs="Calibri"/>
          <w:sz w:val="22"/>
          <w:szCs w:val="22"/>
        </w:rPr>
      </w:pPr>
      <w:r w:rsidRPr="00A501AA">
        <w:rPr>
          <w:rFonts w:ascii="Calibri" w:hAnsi="Calibri" w:cs="Calibri"/>
          <w:sz w:val="22"/>
          <w:szCs w:val="22"/>
        </w:rPr>
        <w:t>Individuals are not guaranteed any specific number of games. Rostered players are eligible to participate in any and all of the games scheduled for the team they are participating on</w:t>
      </w:r>
      <w:r w:rsidR="00146718" w:rsidRPr="00A501AA">
        <w:rPr>
          <w:rFonts w:ascii="Calibri" w:hAnsi="Calibri" w:cs="Calibri"/>
          <w:sz w:val="22"/>
          <w:szCs w:val="22"/>
        </w:rPr>
        <w:t xml:space="preserve"> with the exception of players not meeting the requirements of section 5.03</w:t>
      </w:r>
      <w:r w:rsidRPr="00A501AA">
        <w:rPr>
          <w:rFonts w:ascii="Calibri" w:hAnsi="Calibri" w:cs="Calibri"/>
          <w:sz w:val="22"/>
          <w:szCs w:val="22"/>
        </w:rPr>
        <w:t xml:space="preserve">. </w:t>
      </w:r>
    </w:p>
    <w:p w:rsidR="00146718" w:rsidRPr="00146718" w:rsidRDefault="005473D4" w:rsidP="00146718">
      <w:pPr>
        <w:pStyle w:val="Default"/>
        <w:numPr>
          <w:ilvl w:val="1"/>
          <w:numId w:val="7"/>
        </w:numPr>
        <w:rPr>
          <w:rFonts w:ascii="Calibri" w:hAnsi="Calibri" w:cs="Calibri"/>
          <w:sz w:val="22"/>
          <w:szCs w:val="22"/>
        </w:rPr>
      </w:pPr>
      <w:r>
        <w:rPr>
          <w:rFonts w:ascii="Calibri" w:hAnsi="Calibri" w:cs="Calibri"/>
          <w:sz w:val="22"/>
          <w:szCs w:val="22"/>
        </w:rPr>
        <w:t xml:space="preserve">Any person who is delinquent on their payments is NOT eligible for the RHL designated summer drop in. </w:t>
      </w:r>
    </w:p>
    <w:p w:rsidR="00372D62" w:rsidRPr="00372D62" w:rsidRDefault="00372D62" w:rsidP="005473D4">
      <w:pPr>
        <w:pStyle w:val="Default"/>
        <w:ind w:left="2880"/>
        <w:rPr>
          <w:rFonts w:ascii="Calibri" w:hAnsi="Calibri" w:cs="Calibri"/>
          <w:sz w:val="22"/>
          <w:szCs w:val="22"/>
        </w:rPr>
      </w:pPr>
    </w:p>
    <w:p w:rsidR="00DE42F6" w:rsidRDefault="00DE42F6" w:rsidP="00B70C63">
      <w:pPr>
        <w:pStyle w:val="Heading2"/>
        <w:ind w:firstLine="720"/>
      </w:pPr>
      <w:bookmarkStart w:id="14" w:name="_Toc356402734"/>
      <w:r>
        <w:t>Rostered Member Not Current</w:t>
      </w:r>
      <w:bookmarkEnd w:id="14"/>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Any individual member who is not current in payments or who is serving a suspension will not be eligible to participate until their payments are brought current or their suspension is served. </w:t>
      </w:r>
    </w:p>
    <w:p w:rsidR="005473D4" w:rsidRDefault="005473D4" w:rsidP="00B70C63">
      <w:pPr>
        <w:pStyle w:val="Heading2"/>
        <w:ind w:firstLine="720"/>
      </w:pPr>
      <w:bookmarkStart w:id="15" w:name="_Toc356402735"/>
      <w:r>
        <w:t>Alternate Player Membership Includes</w:t>
      </w:r>
      <w:bookmarkEnd w:id="15"/>
    </w:p>
    <w:p w:rsidR="005473D4" w:rsidRPr="00A501AA" w:rsidRDefault="005473D4" w:rsidP="00A603D9">
      <w:pPr>
        <w:pStyle w:val="Default"/>
        <w:numPr>
          <w:ilvl w:val="0"/>
          <w:numId w:val="8"/>
        </w:numPr>
        <w:rPr>
          <w:rFonts w:ascii="Calibri" w:hAnsi="Calibri" w:cs="Calibri"/>
          <w:sz w:val="22"/>
          <w:szCs w:val="22"/>
        </w:rPr>
      </w:pPr>
      <w:r w:rsidRPr="00A501AA">
        <w:rPr>
          <w:rFonts w:ascii="Calibri" w:hAnsi="Calibri" w:cs="Calibri"/>
          <w:sz w:val="22"/>
          <w:szCs w:val="22"/>
        </w:rPr>
        <w:t>This membership would permit an alternate player to participate in no more than 23</w:t>
      </w:r>
      <w:r w:rsidR="00146718" w:rsidRPr="00A501AA">
        <w:rPr>
          <w:rFonts w:ascii="Calibri" w:hAnsi="Calibri" w:cs="Calibri"/>
          <w:sz w:val="22"/>
          <w:szCs w:val="22"/>
        </w:rPr>
        <w:t xml:space="preserve"> games. Additional games are $35</w:t>
      </w:r>
      <w:r w:rsidRPr="00A501AA">
        <w:rPr>
          <w:rFonts w:ascii="Calibri" w:hAnsi="Calibri" w:cs="Calibri"/>
          <w:sz w:val="22"/>
          <w:szCs w:val="22"/>
        </w:rPr>
        <w:t>.00 each, sold in a mini</w:t>
      </w:r>
      <w:r w:rsidR="00146718" w:rsidRPr="00A501AA">
        <w:rPr>
          <w:rFonts w:ascii="Calibri" w:hAnsi="Calibri" w:cs="Calibri"/>
          <w:sz w:val="22"/>
          <w:szCs w:val="22"/>
        </w:rPr>
        <w:t>mum of a 5 game package for $175</w:t>
      </w:r>
      <w:r w:rsidRPr="00A501AA">
        <w:rPr>
          <w:rFonts w:ascii="Calibri" w:hAnsi="Calibri" w:cs="Calibri"/>
          <w:sz w:val="22"/>
          <w:szCs w:val="22"/>
        </w:rPr>
        <w:t xml:space="preserve">.00. The RHL does not guarantee any specific number of games. </w:t>
      </w:r>
    </w:p>
    <w:p w:rsidR="00146718" w:rsidRPr="00A501AA" w:rsidRDefault="00146718" w:rsidP="00146718">
      <w:pPr>
        <w:pStyle w:val="Default"/>
        <w:numPr>
          <w:ilvl w:val="1"/>
          <w:numId w:val="8"/>
        </w:numPr>
        <w:rPr>
          <w:rFonts w:ascii="Calibri" w:hAnsi="Calibri" w:cs="Calibri"/>
          <w:sz w:val="22"/>
          <w:szCs w:val="22"/>
        </w:rPr>
      </w:pPr>
      <w:r w:rsidRPr="00A501AA">
        <w:rPr>
          <w:rFonts w:ascii="Calibri" w:hAnsi="Calibri" w:cs="Calibri"/>
          <w:sz w:val="22"/>
          <w:szCs w:val="22"/>
        </w:rPr>
        <w:t xml:space="preserve">This membership does not include any playoff games unless the member has not used their total of 23 games. </w:t>
      </w:r>
    </w:p>
    <w:p w:rsidR="00146718" w:rsidRPr="00A501AA" w:rsidRDefault="00146718" w:rsidP="00146718">
      <w:pPr>
        <w:pStyle w:val="Default"/>
        <w:numPr>
          <w:ilvl w:val="2"/>
          <w:numId w:val="8"/>
        </w:numPr>
        <w:rPr>
          <w:rFonts w:ascii="Calibri" w:hAnsi="Calibri" w:cs="Calibri"/>
          <w:sz w:val="22"/>
          <w:szCs w:val="22"/>
        </w:rPr>
      </w:pPr>
      <w:r w:rsidRPr="00A501AA">
        <w:rPr>
          <w:rFonts w:ascii="Calibri" w:hAnsi="Calibri" w:cs="Calibri"/>
          <w:sz w:val="22"/>
          <w:szCs w:val="22"/>
        </w:rPr>
        <w:t>Members who have not used their 23 games and wish to participate in playoffs are eligible if they have met the requirement of section 5.03.</w:t>
      </w:r>
    </w:p>
    <w:p w:rsidR="00146718" w:rsidRPr="00A501AA" w:rsidRDefault="00146718" w:rsidP="00A603D9">
      <w:pPr>
        <w:pStyle w:val="Default"/>
        <w:numPr>
          <w:ilvl w:val="0"/>
          <w:numId w:val="8"/>
        </w:numPr>
        <w:rPr>
          <w:rFonts w:ascii="Calibri" w:hAnsi="Calibri" w:cs="Calibri"/>
          <w:sz w:val="22"/>
          <w:szCs w:val="22"/>
        </w:rPr>
      </w:pPr>
      <w:r w:rsidRPr="00A501AA">
        <w:rPr>
          <w:rFonts w:ascii="Calibri" w:hAnsi="Calibri" w:cs="Calibri"/>
          <w:sz w:val="22"/>
          <w:szCs w:val="22"/>
        </w:rPr>
        <w:t xml:space="preserve">In the event of forfeited games an alternate member who is listed on the playing roster, as turned in by the </w:t>
      </w:r>
      <w:r w:rsidR="002C2E5F" w:rsidRPr="00A501AA">
        <w:rPr>
          <w:rFonts w:ascii="Calibri" w:hAnsi="Calibri" w:cs="Calibri"/>
          <w:sz w:val="22"/>
          <w:szCs w:val="22"/>
        </w:rPr>
        <w:t>team manager prior to the game shall have that game count towards the 23 game maximum allowed for the membership.</w:t>
      </w:r>
    </w:p>
    <w:p w:rsidR="005473D4" w:rsidRDefault="005473D4" w:rsidP="00A603D9">
      <w:pPr>
        <w:pStyle w:val="Default"/>
        <w:numPr>
          <w:ilvl w:val="0"/>
          <w:numId w:val="8"/>
        </w:numPr>
        <w:rPr>
          <w:rFonts w:ascii="Calibri" w:hAnsi="Calibri" w:cs="Calibri"/>
          <w:sz w:val="22"/>
          <w:szCs w:val="22"/>
        </w:rPr>
      </w:pPr>
      <w:r>
        <w:rPr>
          <w:rFonts w:ascii="Calibri" w:hAnsi="Calibri" w:cs="Calibri"/>
          <w:sz w:val="22"/>
          <w:szCs w:val="22"/>
        </w:rPr>
        <w:t>RHL designated summer drop in is avai</w:t>
      </w:r>
      <w:r w:rsidR="00917645">
        <w:rPr>
          <w:rFonts w:ascii="Calibri" w:hAnsi="Calibri" w:cs="Calibri"/>
          <w:sz w:val="22"/>
          <w:szCs w:val="22"/>
        </w:rPr>
        <w:t>lable for this membership at $10</w:t>
      </w:r>
      <w:r>
        <w:rPr>
          <w:rFonts w:ascii="Calibri" w:hAnsi="Calibri" w:cs="Calibri"/>
          <w:sz w:val="22"/>
          <w:szCs w:val="22"/>
        </w:rPr>
        <w:t xml:space="preserve">.00 per time drop in fee. </w:t>
      </w:r>
    </w:p>
    <w:p w:rsidR="005473D4" w:rsidRPr="005473D4" w:rsidRDefault="005473D4" w:rsidP="00A603D9">
      <w:pPr>
        <w:pStyle w:val="Default"/>
        <w:numPr>
          <w:ilvl w:val="1"/>
          <w:numId w:val="8"/>
        </w:numPr>
        <w:rPr>
          <w:rFonts w:ascii="Calibri" w:hAnsi="Calibri" w:cs="Calibri"/>
          <w:sz w:val="22"/>
          <w:szCs w:val="22"/>
        </w:rPr>
      </w:pPr>
      <w:r>
        <w:rPr>
          <w:rFonts w:ascii="Calibri" w:hAnsi="Calibri" w:cs="Calibri"/>
          <w:sz w:val="22"/>
          <w:szCs w:val="22"/>
        </w:rPr>
        <w:t xml:space="preserve">Any person who is delinquent on their payments is NOT eligible for the RHL designated summer drop in. </w:t>
      </w:r>
    </w:p>
    <w:p w:rsidR="00DE42F6" w:rsidRDefault="00DE42F6" w:rsidP="00B70C63">
      <w:pPr>
        <w:pStyle w:val="Heading2"/>
        <w:ind w:firstLine="720"/>
      </w:pPr>
      <w:bookmarkStart w:id="16" w:name="_Toc356402736"/>
      <w:r>
        <w:t>Alternate Player Management of Alternates</w:t>
      </w:r>
      <w:bookmarkEnd w:id="16"/>
      <w:r>
        <w:t xml:space="preserve"> </w:t>
      </w:r>
    </w:p>
    <w:p w:rsidR="002C2E5F" w:rsidRDefault="00DE42F6" w:rsidP="002C2E5F">
      <w:pPr>
        <w:pStyle w:val="Default"/>
        <w:ind w:left="1440"/>
        <w:rPr>
          <w:rFonts w:ascii="Calibri" w:hAnsi="Calibri" w:cs="Calibri"/>
          <w:sz w:val="22"/>
          <w:szCs w:val="22"/>
        </w:rPr>
      </w:pPr>
      <w:r>
        <w:rPr>
          <w:rFonts w:ascii="Calibri" w:hAnsi="Calibri" w:cs="Calibri"/>
          <w:sz w:val="22"/>
          <w:szCs w:val="22"/>
        </w:rPr>
        <w:t xml:space="preserve">Alternate players are managed by the team captain and will be notified by that captain as to what games they will participate in. </w:t>
      </w:r>
    </w:p>
    <w:p w:rsidR="00DE42F6" w:rsidRDefault="00DE42F6" w:rsidP="00B70C63">
      <w:pPr>
        <w:pStyle w:val="Heading2"/>
        <w:ind w:firstLine="720"/>
      </w:pPr>
      <w:bookmarkStart w:id="17" w:name="_Toc356402737"/>
      <w:r>
        <w:lastRenderedPageBreak/>
        <w:t>USA Hockey Membership Required</w:t>
      </w:r>
      <w:bookmarkEnd w:id="17"/>
      <w:r>
        <w:t xml:space="preserve"> </w:t>
      </w:r>
    </w:p>
    <w:p w:rsidR="00DE42F6" w:rsidRDefault="00DE42F6" w:rsidP="00B70C63">
      <w:pPr>
        <w:pStyle w:val="Default"/>
        <w:ind w:left="720" w:firstLine="720"/>
        <w:rPr>
          <w:rFonts w:ascii="Calibri" w:hAnsi="Calibri" w:cs="Calibri"/>
          <w:sz w:val="22"/>
          <w:szCs w:val="22"/>
        </w:rPr>
      </w:pPr>
      <w:r>
        <w:rPr>
          <w:rFonts w:ascii="Calibri" w:hAnsi="Calibri" w:cs="Calibri"/>
          <w:sz w:val="22"/>
          <w:szCs w:val="22"/>
        </w:rPr>
        <w:t xml:space="preserve">All RHL players must be </w:t>
      </w:r>
      <w:r w:rsidR="00917645">
        <w:rPr>
          <w:rFonts w:ascii="Calibri" w:hAnsi="Calibri" w:cs="Calibri"/>
          <w:sz w:val="22"/>
          <w:szCs w:val="22"/>
        </w:rPr>
        <w:t xml:space="preserve">current </w:t>
      </w:r>
      <w:r>
        <w:rPr>
          <w:rFonts w:ascii="Calibri" w:hAnsi="Calibri" w:cs="Calibri"/>
          <w:sz w:val="22"/>
          <w:szCs w:val="22"/>
        </w:rPr>
        <w:t xml:space="preserve">members of USA Hockey. </w:t>
      </w:r>
    </w:p>
    <w:p w:rsidR="00DE42F6" w:rsidRDefault="00DE42F6" w:rsidP="00B70C63">
      <w:pPr>
        <w:pStyle w:val="Heading2"/>
        <w:ind w:firstLine="720"/>
      </w:pPr>
      <w:bookmarkStart w:id="18" w:name="_Toc356402738"/>
      <w:r>
        <w:t>Member Responsibility</w:t>
      </w:r>
      <w:bookmarkEnd w:id="18"/>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Each individual member is responsible for signing up with USA Hockey and paying the appropriate fee. </w:t>
      </w:r>
    </w:p>
    <w:p w:rsidR="00DE42F6" w:rsidRDefault="00DE42F6" w:rsidP="00B70C63">
      <w:pPr>
        <w:pStyle w:val="Heading2"/>
        <w:ind w:firstLine="720"/>
      </w:pPr>
      <w:bookmarkStart w:id="19" w:name="_Toc356402739"/>
      <w:r>
        <w:t>How to Register</w:t>
      </w:r>
      <w:bookmarkEnd w:id="19"/>
      <w:r>
        <w:t xml:space="preserve"> </w:t>
      </w:r>
    </w:p>
    <w:p w:rsidR="00DE42F6" w:rsidRDefault="00DE42F6" w:rsidP="00B70C63">
      <w:pPr>
        <w:pStyle w:val="Default"/>
        <w:ind w:left="720" w:firstLine="720"/>
        <w:rPr>
          <w:rFonts w:ascii="Calibri" w:hAnsi="Calibri" w:cs="Calibri"/>
          <w:sz w:val="22"/>
          <w:szCs w:val="22"/>
        </w:rPr>
      </w:pPr>
      <w:r>
        <w:rPr>
          <w:rFonts w:ascii="Calibri" w:hAnsi="Calibri" w:cs="Calibri"/>
          <w:sz w:val="22"/>
          <w:szCs w:val="22"/>
        </w:rPr>
        <w:t xml:space="preserve">You may sign up online at the USA hockey website. </w:t>
      </w:r>
    </w:p>
    <w:p w:rsidR="00DE42F6" w:rsidRDefault="00DE42F6" w:rsidP="00B70C63">
      <w:pPr>
        <w:pStyle w:val="Heading2"/>
        <w:ind w:firstLine="720"/>
      </w:pPr>
      <w:bookmarkStart w:id="20" w:name="_Toc356402740"/>
      <w:r>
        <w:t>Providing Proof</w:t>
      </w:r>
      <w:bookmarkEnd w:id="20"/>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Each individual player is also responsible for providing proof of USA Hockey membership to the RHL upon registration and at any time any official requests evidence of registration. </w:t>
      </w:r>
    </w:p>
    <w:p w:rsidR="00DE42F6" w:rsidRPr="005639BD" w:rsidRDefault="00525E45" w:rsidP="00B70C63">
      <w:pPr>
        <w:pStyle w:val="Heading2"/>
        <w:ind w:firstLine="720"/>
      </w:pPr>
      <w:bookmarkStart w:id="21" w:name="_Toc356402741"/>
      <w:r w:rsidRPr="005639BD">
        <w:t>1</w:t>
      </w:r>
      <w:r w:rsidR="00DE42F6" w:rsidRPr="005639BD">
        <w:t>2 Hour Requirement</w:t>
      </w:r>
      <w:bookmarkEnd w:id="21"/>
      <w:r w:rsidR="00DE42F6" w:rsidRPr="005639BD">
        <w:t xml:space="preserve"> </w:t>
      </w:r>
    </w:p>
    <w:p w:rsidR="00DE42F6" w:rsidRDefault="00DE42F6" w:rsidP="00B70C63">
      <w:pPr>
        <w:pStyle w:val="Default"/>
        <w:ind w:left="1440"/>
        <w:rPr>
          <w:rFonts w:ascii="Calibri" w:hAnsi="Calibri" w:cs="Calibri"/>
          <w:sz w:val="22"/>
          <w:szCs w:val="22"/>
        </w:rPr>
      </w:pPr>
      <w:r w:rsidRPr="005639BD">
        <w:rPr>
          <w:rFonts w:ascii="Calibri" w:hAnsi="Calibri" w:cs="Calibri"/>
          <w:sz w:val="22"/>
          <w:szCs w:val="22"/>
        </w:rPr>
        <w:t>No person will be permitted to participate in any RHL game without having provided evidence of US</w:t>
      </w:r>
      <w:r w:rsidR="00525E45" w:rsidRPr="005639BD">
        <w:rPr>
          <w:rFonts w:ascii="Calibri" w:hAnsi="Calibri" w:cs="Calibri"/>
          <w:sz w:val="22"/>
          <w:szCs w:val="22"/>
        </w:rPr>
        <w:t>A Hockey membership and completing the registration process</w:t>
      </w:r>
      <w:r w:rsidR="006F5741" w:rsidRPr="005639BD">
        <w:rPr>
          <w:rFonts w:ascii="Calibri" w:hAnsi="Calibri" w:cs="Calibri"/>
          <w:sz w:val="22"/>
          <w:szCs w:val="22"/>
        </w:rPr>
        <w:t xml:space="preserve"> with</w:t>
      </w:r>
      <w:r w:rsidR="00525E45" w:rsidRPr="005639BD">
        <w:rPr>
          <w:rFonts w:ascii="Calibri" w:hAnsi="Calibri" w:cs="Calibri"/>
          <w:sz w:val="22"/>
          <w:szCs w:val="22"/>
        </w:rPr>
        <w:t xml:space="preserve"> the RHL 1</w:t>
      </w:r>
      <w:r w:rsidRPr="005639BD">
        <w:rPr>
          <w:rFonts w:ascii="Calibri" w:hAnsi="Calibri" w:cs="Calibri"/>
          <w:sz w:val="22"/>
          <w:szCs w:val="22"/>
        </w:rPr>
        <w:t>2 hours prior to the game they are participating in.</w:t>
      </w:r>
      <w:r>
        <w:rPr>
          <w:rFonts w:ascii="Calibri" w:hAnsi="Calibri" w:cs="Calibri"/>
          <w:sz w:val="22"/>
          <w:szCs w:val="22"/>
        </w:rPr>
        <w:t xml:space="preserve"> </w:t>
      </w:r>
    </w:p>
    <w:p w:rsidR="005639BD" w:rsidRPr="00A501AA" w:rsidRDefault="005639BD" w:rsidP="005639BD">
      <w:pPr>
        <w:pStyle w:val="Default"/>
        <w:numPr>
          <w:ilvl w:val="0"/>
          <w:numId w:val="66"/>
        </w:numPr>
        <w:rPr>
          <w:rFonts w:ascii="Calibri" w:hAnsi="Calibri" w:cs="Calibri"/>
          <w:sz w:val="22"/>
          <w:szCs w:val="22"/>
        </w:rPr>
      </w:pPr>
      <w:r w:rsidRPr="00A501AA">
        <w:rPr>
          <w:rFonts w:ascii="Calibri" w:hAnsi="Calibri" w:cs="Calibri"/>
          <w:sz w:val="22"/>
          <w:szCs w:val="22"/>
        </w:rPr>
        <w:t xml:space="preserve">This includes players who have been placed on financial suspension, alternate players who are buying extension packages and players seeking medical or military waivers to be eligible to participate in any game they were previously listed as ineligible to participate in. </w:t>
      </w:r>
    </w:p>
    <w:p w:rsidR="005639BD" w:rsidRDefault="005639BD" w:rsidP="00B70C63">
      <w:pPr>
        <w:pStyle w:val="Default"/>
        <w:ind w:left="1440"/>
        <w:rPr>
          <w:rFonts w:ascii="Calibri" w:hAnsi="Calibri" w:cs="Calibri"/>
          <w:sz w:val="22"/>
          <w:szCs w:val="22"/>
        </w:rPr>
      </w:pPr>
    </w:p>
    <w:p w:rsidR="00DE42F6" w:rsidRDefault="00DE42F6" w:rsidP="00B70C63">
      <w:pPr>
        <w:pStyle w:val="Heading2"/>
        <w:ind w:firstLine="720"/>
      </w:pPr>
      <w:bookmarkStart w:id="22" w:name="_Toc356402742"/>
      <w:r>
        <w:t>Members Responsibility to Pay</w:t>
      </w:r>
      <w:bookmarkEnd w:id="22"/>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Each individual player is also responsible for paying the season's membership fees by the applicable due date. </w:t>
      </w:r>
    </w:p>
    <w:p w:rsidR="00DE42F6" w:rsidRDefault="00DE42F6" w:rsidP="00B70C63">
      <w:pPr>
        <w:pStyle w:val="Heading2"/>
        <w:ind w:firstLine="720"/>
      </w:pPr>
      <w:bookmarkStart w:id="23" w:name="_Toc356402743"/>
      <w:r>
        <w:t>Member Not Current with Payments</w:t>
      </w:r>
      <w:bookmarkEnd w:id="23"/>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Any player that does not keep their payments current and up to date will be suspended and will not be allowed to participate in any RHL functions, including games, playoffs and / or summer RHL Drop In until they are caught up on their payments. </w:t>
      </w:r>
    </w:p>
    <w:p w:rsidR="00DE42F6" w:rsidRDefault="00DE42F6" w:rsidP="00B70C63">
      <w:pPr>
        <w:pStyle w:val="Heading2"/>
        <w:ind w:firstLine="720"/>
      </w:pPr>
      <w:bookmarkStart w:id="24" w:name="_Toc356402744"/>
      <w:r>
        <w:t>Outstanding Balance</w:t>
      </w:r>
      <w:bookmarkEnd w:id="24"/>
      <w:r>
        <w:t xml:space="preserve"> </w:t>
      </w:r>
    </w:p>
    <w:p w:rsidR="00DE42F6" w:rsidRDefault="00DE42F6" w:rsidP="00B70C63">
      <w:pPr>
        <w:pStyle w:val="Default"/>
        <w:ind w:left="1440"/>
        <w:rPr>
          <w:sz w:val="22"/>
          <w:szCs w:val="22"/>
        </w:rPr>
      </w:pPr>
      <w:r>
        <w:rPr>
          <w:rFonts w:ascii="Calibri" w:hAnsi="Calibri" w:cs="Calibri"/>
          <w:sz w:val="22"/>
          <w:szCs w:val="22"/>
        </w:rPr>
        <w:t>Any individual who has an outstanding balance owed for prior seasons to the RHL, PSAHA, Puget Sound Hock</w:t>
      </w:r>
      <w:r w:rsidR="00F377F3">
        <w:rPr>
          <w:rFonts w:ascii="Calibri" w:hAnsi="Calibri" w:cs="Calibri"/>
          <w:sz w:val="22"/>
          <w:szCs w:val="22"/>
        </w:rPr>
        <w:t xml:space="preserve">ey Center </w:t>
      </w:r>
      <w:r>
        <w:rPr>
          <w:rFonts w:ascii="Calibri" w:hAnsi="Calibri" w:cs="Calibri"/>
          <w:sz w:val="22"/>
          <w:szCs w:val="22"/>
        </w:rPr>
        <w:t>or any of its affiliate organizations will not be permitted to register with the RHL until these debts are paid in full.</w:t>
      </w:r>
    </w:p>
    <w:p w:rsidR="00DE42F6" w:rsidRDefault="00DE42F6" w:rsidP="00B70C63">
      <w:pPr>
        <w:pStyle w:val="Heading2"/>
        <w:ind w:firstLine="720"/>
      </w:pPr>
      <w:bookmarkStart w:id="25" w:name="_Toc356402745"/>
      <w:r>
        <w:t>Member Not In Good Standing, USA Hockey</w:t>
      </w:r>
      <w:bookmarkEnd w:id="25"/>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Any individual who is determined to be in not good standing with USA Hockey will not be permitted to register with the RHL until clearing up their status with USA Hockey. </w:t>
      </w:r>
    </w:p>
    <w:p w:rsidR="00DE42F6" w:rsidRDefault="00DE42F6" w:rsidP="00B70C63">
      <w:pPr>
        <w:pStyle w:val="Heading2"/>
        <w:ind w:firstLine="720"/>
      </w:pPr>
      <w:bookmarkStart w:id="26" w:name="_Toc356402746"/>
      <w:r>
        <w:t>Player Barred From another League</w:t>
      </w:r>
      <w:bookmarkEnd w:id="26"/>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Any individual who has been barred from play in any other ice hockey league will be considered not in good standing with USA Hockey and will be subject to a review by the RHL prior to being permitted to register for and participate in any RHL seasons, games, </w:t>
      </w:r>
      <w:r>
        <w:rPr>
          <w:rFonts w:ascii="Calibri" w:hAnsi="Calibri" w:cs="Calibri"/>
          <w:sz w:val="22"/>
          <w:szCs w:val="22"/>
        </w:rPr>
        <w:lastRenderedPageBreak/>
        <w:t xml:space="preserve">tournaments and/or on or off-ice functions. This determination is solely within the RHL’s decision. </w:t>
      </w:r>
    </w:p>
    <w:p w:rsidR="00DE42F6" w:rsidRDefault="00DE42F6" w:rsidP="00DE42F6">
      <w:pPr>
        <w:pStyle w:val="Heading1"/>
      </w:pPr>
      <w:bookmarkStart w:id="27" w:name="_Toc356402747"/>
      <w:r>
        <w:t>Article IV. Levels of play</w:t>
      </w:r>
      <w:bookmarkEnd w:id="27"/>
      <w:r>
        <w:t xml:space="preserve"> </w:t>
      </w:r>
    </w:p>
    <w:p w:rsidR="00DE42F6" w:rsidRDefault="00DE42F6" w:rsidP="00B70C63">
      <w:pPr>
        <w:pStyle w:val="Heading2"/>
        <w:ind w:firstLine="720"/>
      </w:pPr>
      <w:bookmarkStart w:id="28" w:name="_Toc356402748"/>
      <w:r>
        <w:t>RHL Levels</w:t>
      </w:r>
      <w:bookmarkEnd w:id="28"/>
      <w:r>
        <w:t xml:space="preserve"> </w:t>
      </w:r>
    </w:p>
    <w:p w:rsidR="00DE42F6" w:rsidRDefault="00DE42F6" w:rsidP="00B70C63">
      <w:pPr>
        <w:pStyle w:val="Default"/>
        <w:ind w:left="720" w:firstLine="720"/>
        <w:rPr>
          <w:rFonts w:ascii="Calibri" w:hAnsi="Calibri" w:cs="Calibri"/>
          <w:sz w:val="22"/>
          <w:szCs w:val="22"/>
        </w:rPr>
      </w:pPr>
      <w:r>
        <w:rPr>
          <w:rFonts w:ascii="Calibri" w:hAnsi="Calibri" w:cs="Calibri"/>
          <w:sz w:val="22"/>
          <w:szCs w:val="22"/>
        </w:rPr>
        <w:t xml:space="preserve">The RHL has set the following levels of play </w:t>
      </w:r>
    </w:p>
    <w:p w:rsidR="00DE42F6" w:rsidRDefault="00DE42F6" w:rsidP="00A603D9">
      <w:pPr>
        <w:pStyle w:val="Default"/>
        <w:numPr>
          <w:ilvl w:val="0"/>
          <w:numId w:val="65"/>
        </w:numPr>
        <w:rPr>
          <w:rFonts w:ascii="Calibri" w:hAnsi="Calibri" w:cs="Calibri"/>
          <w:sz w:val="22"/>
          <w:szCs w:val="22"/>
        </w:rPr>
      </w:pPr>
      <w:r>
        <w:rPr>
          <w:rFonts w:ascii="Calibri" w:hAnsi="Calibri" w:cs="Calibri"/>
          <w:sz w:val="22"/>
          <w:szCs w:val="22"/>
        </w:rPr>
        <w:t xml:space="preserve">Division 1 </w:t>
      </w:r>
    </w:p>
    <w:p w:rsidR="00DE42F6" w:rsidRPr="00DA60D6" w:rsidRDefault="00DA60D6" w:rsidP="00DA60D6">
      <w:pPr>
        <w:pStyle w:val="Default"/>
        <w:numPr>
          <w:ilvl w:val="0"/>
          <w:numId w:val="65"/>
        </w:numPr>
        <w:rPr>
          <w:rFonts w:ascii="Calibri" w:hAnsi="Calibri" w:cs="Calibri"/>
          <w:sz w:val="22"/>
          <w:szCs w:val="22"/>
        </w:rPr>
      </w:pPr>
      <w:r>
        <w:rPr>
          <w:rFonts w:ascii="Calibri" w:hAnsi="Calibri" w:cs="Calibri"/>
          <w:sz w:val="22"/>
          <w:szCs w:val="22"/>
        </w:rPr>
        <w:t>Division 2</w:t>
      </w:r>
      <w:r w:rsidR="00DE42F6" w:rsidRPr="00DA60D6">
        <w:rPr>
          <w:rFonts w:ascii="Calibri" w:hAnsi="Calibri" w:cs="Calibri"/>
          <w:sz w:val="22"/>
          <w:szCs w:val="22"/>
        </w:rPr>
        <w:t xml:space="preserve"> </w:t>
      </w:r>
    </w:p>
    <w:p w:rsidR="00DE42F6" w:rsidRDefault="00DE42F6" w:rsidP="00A603D9">
      <w:pPr>
        <w:pStyle w:val="Default"/>
        <w:numPr>
          <w:ilvl w:val="0"/>
          <w:numId w:val="65"/>
        </w:numPr>
        <w:rPr>
          <w:rFonts w:ascii="Calibri" w:hAnsi="Calibri" w:cs="Calibri"/>
          <w:sz w:val="22"/>
          <w:szCs w:val="22"/>
        </w:rPr>
      </w:pPr>
      <w:r>
        <w:rPr>
          <w:rFonts w:ascii="Calibri" w:hAnsi="Calibri" w:cs="Calibri"/>
          <w:sz w:val="22"/>
          <w:szCs w:val="22"/>
        </w:rPr>
        <w:t xml:space="preserve">Division 3A </w:t>
      </w:r>
    </w:p>
    <w:p w:rsidR="00DE42F6" w:rsidRDefault="00DE42F6" w:rsidP="00A603D9">
      <w:pPr>
        <w:pStyle w:val="Default"/>
        <w:numPr>
          <w:ilvl w:val="0"/>
          <w:numId w:val="65"/>
        </w:numPr>
        <w:rPr>
          <w:rFonts w:ascii="Calibri" w:hAnsi="Calibri" w:cs="Calibri"/>
          <w:sz w:val="22"/>
          <w:szCs w:val="22"/>
        </w:rPr>
      </w:pPr>
      <w:r>
        <w:rPr>
          <w:rFonts w:ascii="Calibri" w:hAnsi="Calibri" w:cs="Calibri"/>
          <w:sz w:val="22"/>
          <w:szCs w:val="22"/>
        </w:rPr>
        <w:t xml:space="preserve">Division 3B </w:t>
      </w:r>
    </w:p>
    <w:p w:rsidR="00DE42F6" w:rsidRDefault="00DE42F6" w:rsidP="00A603D9">
      <w:pPr>
        <w:pStyle w:val="Default"/>
        <w:numPr>
          <w:ilvl w:val="0"/>
          <w:numId w:val="65"/>
        </w:numPr>
        <w:rPr>
          <w:rFonts w:ascii="Calibri" w:hAnsi="Calibri" w:cs="Calibri"/>
          <w:sz w:val="22"/>
          <w:szCs w:val="22"/>
        </w:rPr>
      </w:pPr>
      <w:r>
        <w:rPr>
          <w:rFonts w:ascii="Calibri" w:hAnsi="Calibri" w:cs="Calibri"/>
          <w:sz w:val="22"/>
          <w:szCs w:val="22"/>
        </w:rPr>
        <w:t xml:space="preserve">Division 4 (if needed) </w:t>
      </w:r>
    </w:p>
    <w:p w:rsidR="00DE42F6" w:rsidRDefault="00DE42F6" w:rsidP="00DE42F6">
      <w:pPr>
        <w:pStyle w:val="Default"/>
        <w:rPr>
          <w:rFonts w:ascii="Calibri" w:hAnsi="Calibri" w:cs="Calibri"/>
          <w:sz w:val="22"/>
          <w:szCs w:val="22"/>
        </w:rPr>
      </w:pPr>
    </w:p>
    <w:p w:rsidR="00DE42F6" w:rsidRDefault="00DE42F6" w:rsidP="00DE42F6">
      <w:pPr>
        <w:pStyle w:val="Heading1"/>
      </w:pPr>
      <w:bookmarkStart w:id="29" w:name="_Toc356402749"/>
      <w:r>
        <w:t>Article V. Roster</w:t>
      </w:r>
      <w:bookmarkEnd w:id="29"/>
      <w:r>
        <w:t xml:space="preserve"> </w:t>
      </w:r>
    </w:p>
    <w:p w:rsidR="00DE42F6" w:rsidRDefault="00DE42F6" w:rsidP="00B70C63">
      <w:pPr>
        <w:pStyle w:val="Heading2"/>
        <w:ind w:firstLine="720"/>
      </w:pPr>
      <w:bookmarkStart w:id="30" w:name="_Toc356402750"/>
      <w:r>
        <w:t>Maximum Number</w:t>
      </w:r>
      <w:bookmarkEnd w:id="30"/>
      <w:r>
        <w:t xml:space="preserve"> </w:t>
      </w:r>
    </w:p>
    <w:p w:rsidR="00DE42F6" w:rsidRDefault="00DE42F6" w:rsidP="00B70C63">
      <w:pPr>
        <w:pStyle w:val="Default"/>
        <w:ind w:left="720" w:firstLine="720"/>
        <w:rPr>
          <w:rFonts w:ascii="Calibri" w:hAnsi="Calibri" w:cs="Calibri"/>
          <w:sz w:val="22"/>
          <w:szCs w:val="22"/>
        </w:rPr>
      </w:pPr>
      <w:r>
        <w:rPr>
          <w:rFonts w:ascii="Calibri" w:hAnsi="Calibri" w:cs="Calibri"/>
          <w:sz w:val="22"/>
          <w:szCs w:val="22"/>
        </w:rPr>
        <w:t xml:space="preserve">The maximum number of players that may be on any team is; </w:t>
      </w:r>
    </w:p>
    <w:p w:rsidR="00DE42F6" w:rsidRDefault="00DE42F6" w:rsidP="00A603D9">
      <w:pPr>
        <w:pStyle w:val="Default"/>
        <w:numPr>
          <w:ilvl w:val="0"/>
          <w:numId w:val="66"/>
        </w:numPr>
        <w:rPr>
          <w:rFonts w:ascii="Calibri" w:hAnsi="Calibri" w:cs="Calibri"/>
          <w:sz w:val="22"/>
          <w:szCs w:val="22"/>
        </w:rPr>
      </w:pPr>
      <w:r>
        <w:rPr>
          <w:rFonts w:ascii="Calibri" w:hAnsi="Calibri" w:cs="Calibri"/>
          <w:sz w:val="22"/>
          <w:szCs w:val="22"/>
        </w:rPr>
        <w:t xml:space="preserve">20 skaters including goalies. </w:t>
      </w:r>
    </w:p>
    <w:p w:rsidR="00DE42F6" w:rsidRDefault="00DE42F6" w:rsidP="00B70C63">
      <w:pPr>
        <w:pStyle w:val="Heading2"/>
        <w:ind w:firstLine="720"/>
      </w:pPr>
      <w:bookmarkStart w:id="31" w:name="_Toc356402751"/>
      <w:r>
        <w:t>Minimum Number</w:t>
      </w:r>
      <w:bookmarkEnd w:id="31"/>
      <w:r>
        <w:t xml:space="preserve"> </w:t>
      </w:r>
    </w:p>
    <w:p w:rsidR="00DE42F6" w:rsidRDefault="00DE42F6" w:rsidP="00B70C63">
      <w:pPr>
        <w:pStyle w:val="Default"/>
        <w:ind w:left="720" w:firstLine="720"/>
        <w:rPr>
          <w:rFonts w:ascii="Calibri" w:hAnsi="Calibri" w:cs="Calibri"/>
          <w:sz w:val="22"/>
          <w:szCs w:val="22"/>
        </w:rPr>
      </w:pPr>
      <w:r>
        <w:rPr>
          <w:rFonts w:ascii="Calibri" w:hAnsi="Calibri" w:cs="Calibri"/>
          <w:sz w:val="22"/>
          <w:szCs w:val="22"/>
        </w:rPr>
        <w:t xml:space="preserve">The minimum number of players that may be on a team is; </w:t>
      </w:r>
    </w:p>
    <w:p w:rsidR="00DE42F6" w:rsidRPr="00FE6EFB" w:rsidRDefault="00DE42F6" w:rsidP="00A603D9">
      <w:pPr>
        <w:pStyle w:val="Default"/>
        <w:numPr>
          <w:ilvl w:val="0"/>
          <w:numId w:val="67"/>
        </w:numPr>
        <w:rPr>
          <w:rFonts w:ascii="Calibri" w:hAnsi="Calibri" w:cs="Calibri"/>
          <w:sz w:val="22"/>
          <w:szCs w:val="22"/>
        </w:rPr>
      </w:pPr>
      <w:r w:rsidRPr="00FE6EFB">
        <w:rPr>
          <w:rFonts w:ascii="Calibri" w:hAnsi="Calibri" w:cs="Calibri"/>
          <w:sz w:val="22"/>
          <w:szCs w:val="22"/>
        </w:rPr>
        <w:t>13 Ros</w:t>
      </w:r>
      <w:r w:rsidR="00761AAA" w:rsidRPr="00FE6EFB">
        <w:rPr>
          <w:rFonts w:ascii="Calibri" w:hAnsi="Calibri" w:cs="Calibri"/>
          <w:sz w:val="22"/>
          <w:szCs w:val="22"/>
        </w:rPr>
        <w:t>tered players including goalies achieved in the following manner.</w:t>
      </w:r>
      <w:r w:rsidRPr="00FE6EFB">
        <w:rPr>
          <w:rFonts w:ascii="Calibri" w:hAnsi="Calibri" w:cs="Calibri"/>
          <w:sz w:val="22"/>
          <w:szCs w:val="22"/>
        </w:rPr>
        <w:t xml:space="preserve"> </w:t>
      </w:r>
    </w:p>
    <w:p w:rsidR="00761AAA" w:rsidRPr="00FE6EFB" w:rsidRDefault="002A1D1A" w:rsidP="00761AAA">
      <w:pPr>
        <w:pStyle w:val="Default"/>
        <w:numPr>
          <w:ilvl w:val="1"/>
          <w:numId w:val="67"/>
        </w:numPr>
        <w:rPr>
          <w:rFonts w:ascii="Calibri" w:hAnsi="Calibri" w:cs="Calibri"/>
          <w:sz w:val="22"/>
          <w:szCs w:val="22"/>
        </w:rPr>
      </w:pPr>
      <w:r w:rsidRPr="00FE6EFB">
        <w:rPr>
          <w:rFonts w:ascii="Calibri" w:hAnsi="Calibri" w:cs="Calibri"/>
          <w:sz w:val="22"/>
          <w:szCs w:val="22"/>
        </w:rPr>
        <w:t>Prior to Sept. 1</w:t>
      </w:r>
      <w:r w:rsidRPr="00FE6EFB">
        <w:rPr>
          <w:rFonts w:ascii="Calibri" w:hAnsi="Calibri" w:cs="Calibri"/>
          <w:sz w:val="22"/>
          <w:szCs w:val="22"/>
          <w:vertAlign w:val="superscript"/>
        </w:rPr>
        <w:t>st</w:t>
      </w:r>
      <w:r w:rsidRPr="00FE6EFB">
        <w:rPr>
          <w:rFonts w:ascii="Calibri" w:hAnsi="Calibri" w:cs="Calibri"/>
          <w:sz w:val="22"/>
          <w:szCs w:val="22"/>
        </w:rPr>
        <w:t xml:space="preserve"> </w:t>
      </w:r>
    </w:p>
    <w:p w:rsidR="00761AAA" w:rsidRPr="00FE6EFB" w:rsidRDefault="00761AAA" w:rsidP="00761AAA">
      <w:pPr>
        <w:pStyle w:val="Default"/>
        <w:numPr>
          <w:ilvl w:val="2"/>
          <w:numId w:val="67"/>
        </w:numPr>
        <w:rPr>
          <w:rFonts w:ascii="Calibri" w:hAnsi="Calibri" w:cs="Calibri"/>
          <w:sz w:val="22"/>
          <w:szCs w:val="22"/>
        </w:rPr>
      </w:pPr>
      <w:r w:rsidRPr="00FE6EFB">
        <w:rPr>
          <w:rFonts w:ascii="Calibri" w:hAnsi="Calibri" w:cs="Calibri"/>
          <w:sz w:val="22"/>
          <w:szCs w:val="22"/>
        </w:rPr>
        <w:t>11 Rostered Members and 4 Alternate Members</w:t>
      </w:r>
    </w:p>
    <w:p w:rsidR="00761AAA" w:rsidRPr="00FE6EFB" w:rsidRDefault="00761AAA" w:rsidP="00761AAA">
      <w:pPr>
        <w:pStyle w:val="Default"/>
        <w:numPr>
          <w:ilvl w:val="2"/>
          <w:numId w:val="67"/>
        </w:numPr>
        <w:rPr>
          <w:rFonts w:ascii="Calibri" w:hAnsi="Calibri" w:cs="Calibri"/>
          <w:sz w:val="22"/>
          <w:szCs w:val="22"/>
        </w:rPr>
      </w:pPr>
      <w:r w:rsidRPr="00FE6EFB">
        <w:rPr>
          <w:rFonts w:ascii="Calibri" w:hAnsi="Calibri" w:cs="Calibri"/>
          <w:sz w:val="22"/>
          <w:szCs w:val="22"/>
        </w:rPr>
        <w:t xml:space="preserve">12 Rostered Members and 2 Alternate Members </w:t>
      </w:r>
    </w:p>
    <w:p w:rsidR="00761AAA" w:rsidRPr="00FE6EFB" w:rsidRDefault="00761AAA" w:rsidP="00761AAA">
      <w:pPr>
        <w:pStyle w:val="Default"/>
        <w:numPr>
          <w:ilvl w:val="2"/>
          <w:numId w:val="67"/>
        </w:numPr>
        <w:rPr>
          <w:rFonts w:ascii="Calibri" w:hAnsi="Calibri" w:cs="Calibri"/>
          <w:sz w:val="22"/>
          <w:szCs w:val="22"/>
        </w:rPr>
      </w:pPr>
      <w:r w:rsidRPr="00FE6EFB">
        <w:rPr>
          <w:rFonts w:ascii="Calibri" w:hAnsi="Calibri" w:cs="Calibri"/>
          <w:sz w:val="22"/>
          <w:szCs w:val="22"/>
        </w:rPr>
        <w:t>13 Rostered Members</w:t>
      </w:r>
    </w:p>
    <w:p w:rsidR="00761AAA" w:rsidRPr="00FE6EFB" w:rsidRDefault="00761AAA" w:rsidP="00761AAA">
      <w:pPr>
        <w:pStyle w:val="Default"/>
        <w:numPr>
          <w:ilvl w:val="1"/>
          <w:numId w:val="67"/>
        </w:numPr>
        <w:rPr>
          <w:rFonts w:ascii="Calibri" w:hAnsi="Calibri" w:cs="Calibri"/>
          <w:sz w:val="22"/>
          <w:szCs w:val="22"/>
        </w:rPr>
      </w:pPr>
      <w:r w:rsidRPr="00FE6EFB">
        <w:rPr>
          <w:rFonts w:ascii="Calibri" w:hAnsi="Calibri" w:cs="Calibri"/>
          <w:sz w:val="22"/>
          <w:szCs w:val="22"/>
        </w:rPr>
        <w:t>After Sept. 1</w:t>
      </w:r>
      <w:r w:rsidRPr="00FE6EFB">
        <w:rPr>
          <w:rFonts w:ascii="Calibri" w:hAnsi="Calibri" w:cs="Calibri"/>
          <w:sz w:val="22"/>
          <w:szCs w:val="22"/>
          <w:vertAlign w:val="superscript"/>
        </w:rPr>
        <w:t>st</w:t>
      </w:r>
      <w:r w:rsidRPr="00FE6EFB">
        <w:rPr>
          <w:rFonts w:ascii="Calibri" w:hAnsi="Calibri" w:cs="Calibri"/>
          <w:sz w:val="22"/>
          <w:szCs w:val="22"/>
        </w:rPr>
        <w:t xml:space="preserve"> </w:t>
      </w:r>
    </w:p>
    <w:p w:rsidR="00761AAA" w:rsidRPr="00FE6EFB" w:rsidRDefault="00761AAA" w:rsidP="00761AAA">
      <w:pPr>
        <w:pStyle w:val="Default"/>
        <w:numPr>
          <w:ilvl w:val="2"/>
          <w:numId w:val="67"/>
        </w:numPr>
        <w:rPr>
          <w:rFonts w:ascii="Calibri" w:hAnsi="Calibri" w:cs="Calibri"/>
          <w:sz w:val="22"/>
          <w:szCs w:val="22"/>
        </w:rPr>
      </w:pPr>
      <w:r w:rsidRPr="00FE6EFB">
        <w:rPr>
          <w:rFonts w:ascii="Calibri" w:hAnsi="Calibri" w:cs="Calibri"/>
          <w:sz w:val="22"/>
          <w:szCs w:val="22"/>
        </w:rPr>
        <w:t xml:space="preserve">13 Rostered </w:t>
      </w:r>
      <w:r w:rsidR="009D302E" w:rsidRPr="00FE6EFB">
        <w:rPr>
          <w:rFonts w:ascii="Calibri" w:hAnsi="Calibri" w:cs="Calibri"/>
          <w:sz w:val="22"/>
          <w:szCs w:val="22"/>
        </w:rPr>
        <w:t>Members</w:t>
      </w:r>
    </w:p>
    <w:p w:rsidR="006F7626" w:rsidRDefault="006F7626" w:rsidP="006F7626">
      <w:pPr>
        <w:pStyle w:val="Heading2"/>
        <w:ind w:left="720"/>
      </w:pPr>
      <w:bookmarkStart w:id="32" w:name="_Toc356402752"/>
      <w:r>
        <w:t>Playoff Eligibility</w:t>
      </w:r>
      <w:bookmarkEnd w:id="32"/>
    </w:p>
    <w:p w:rsidR="006F7626" w:rsidRPr="00FE6EFB" w:rsidRDefault="006F7626" w:rsidP="006F7626">
      <w:pPr>
        <w:pStyle w:val="Default"/>
        <w:ind w:left="1440"/>
        <w:rPr>
          <w:rFonts w:ascii="Calibri" w:hAnsi="Calibri" w:cs="Calibri"/>
          <w:sz w:val="22"/>
          <w:szCs w:val="22"/>
        </w:rPr>
      </w:pPr>
      <w:r w:rsidRPr="00FE6EFB">
        <w:rPr>
          <w:rFonts w:ascii="Calibri" w:hAnsi="Calibri" w:cs="Calibri"/>
          <w:sz w:val="22"/>
          <w:szCs w:val="22"/>
        </w:rPr>
        <w:t xml:space="preserve">For players to be eligible to participate in playoffs they must complete the registration process 60 days prior to the start of </w:t>
      </w:r>
      <w:r w:rsidR="00194AC9" w:rsidRPr="00FE6EFB">
        <w:rPr>
          <w:rFonts w:ascii="Calibri" w:hAnsi="Calibri" w:cs="Calibri"/>
          <w:sz w:val="22"/>
          <w:szCs w:val="22"/>
        </w:rPr>
        <w:t>playoffs. The exact date shall be determined by the RHL once the seasons schedule is published.</w:t>
      </w:r>
    </w:p>
    <w:p w:rsidR="006F7626" w:rsidRPr="006F7626" w:rsidRDefault="006F7626" w:rsidP="006F7626">
      <w:pPr>
        <w:pStyle w:val="Default"/>
        <w:numPr>
          <w:ilvl w:val="0"/>
          <w:numId w:val="68"/>
        </w:numPr>
        <w:rPr>
          <w:b/>
          <w:sz w:val="22"/>
          <w:szCs w:val="22"/>
        </w:rPr>
      </w:pPr>
      <w:r w:rsidRPr="006F7626">
        <w:rPr>
          <w:sz w:val="22"/>
          <w:szCs w:val="22"/>
        </w:rPr>
        <w:t xml:space="preserve">Exceptions to this shall be a medical or military deployment waiver. </w:t>
      </w:r>
    </w:p>
    <w:p w:rsidR="006F7626" w:rsidRPr="006F7626" w:rsidRDefault="006F7626" w:rsidP="006F7626">
      <w:pPr>
        <w:pStyle w:val="Default"/>
        <w:numPr>
          <w:ilvl w:val="1"/>
          <w:numId w:val="68"/>
        </w:numPr>
        <w:rPr>
          <w:sz w:val="22"/>
          <w:szCs w:val="22"/>
        </w:rPr>
      </w:pPr>
      <w:r w:rsidRPr="006F7626">
        <w:rPr>
          <w:sz w:val="22"/>
          <w:szCs w:val="22"/>
        </w:rPr>
        <w:t>For players to be eligible for either of these waivers they must present proof of such in writing to the RHL no less than 12 hours prior to the game they wish to participate in.</w:t>
      </w:r>
    </w:p>
    <w:p w:rsidR="006F7626" w:rsidRPr="006F7626" w:rsidRDefault="006F7626" w:rsidP="006F7626">
      <w:pPr>
        <w:pStyle w:val="Default"/>
        <w:numPr>
          <w:ilvl w:val="1"/>
          <w:numId w:val="68"/>
        </w:numPr>
        <w:rPr>
          <w:sz w:val="22"/>
          <w:szCs w:val="22"/>
        </w:rPr>
      </w:pPr>
      <w:r w:rsidRPr="006F7626">
        <w:rPr>
          <w:sz w:val="22"/>
          <w:szCs w:val="22"/>
        </w:rPr>
        <w:t>Applications for these waivers are not guarantees of receiving a waiver. The RHL shall review the paperwork and shall then approve or disapprove the waiver.</w:t>
      </w:r>
    </w:p>
    <w:p w:rsidR="00DE42F6" w:rsidRDefault="00DE42F6" w:rsidP="00B70C63">
      <w:pPr>
        <w:pStyle w:val="Heading2"/>
        <w:ind w:firstLine="720"/>
      </w:pPr>
      <w:bookmarkStart w:id="33" w:name="_Toc356402753"/>
      <w:r>
        <w:lastRenderedPageBreak/>
        <w:t>Changes to Final Roster</w:t>
      </w:r>
      <w:bookmarkEnd w:id="33"/>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No changes will be allowed to a team's official roster during the season without prior RHL approval, to be sub</w:t>
      </w:r>
      <w:r w:rsidR="009945FC">
        <w:rPr>
          <w:rFonts w:ascii="Calibri" w:hAnsi="Calibri" w:cs="Calibri"/>
          <w:sz w:val="22"/>
          <w:szCs w:val="22"/>
        </w:rPr>
        <w:t>mitted in writing a minimum of 1</w:t>
      </w:r>
      <w:r>
        <w:rPr>
          <w:rFonts w:ascii="Calibri" w:hAnsi="Calibri" w:cs="Calibri"/>
          <w:sz w:val="22"/>
          <w:szCs w:val="22"/>
        </w:rPr>
        <w:t xml:space="preserve">2 hours in advance of the day of the game the new members will be participating in. </w:t>
      </w:r>
    </w:p>
    <w:p w:rsidR="00DE42F6" w:rsidRDefault="00DE42F6" w:rsidP="00B70C63">
      <w:pPr>
        <w:pStyle w:val="Heading2"/>
        <w:ind w:firstLine="720"/>
      </w:pPr>
      <w:bookmarkStart w:id="34" w:name="_Toc356402754"/>
      <w:r>
        <w:t>Deviation from Final Roster</w:t>
      </w:r>
      <w:bookmarkEnd w:id="34"/>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Teams that deviate from their official roster without prior </w:t>
      </w:r>
      <w:r w:rsidR="005473D4">
        <w:rPr>
          <w:rFonts w:ascii="Calibri" w:hAnsi="Calibri" w:cs="Calibri"/>
          <w:sz w:val="22"/>
          <w:szCs w:val="22"/>
        </w:rPr>
        <w:t xml:space="preserve">RHL approval will be penalized in accordance with </w:t>
      </w:r>
      <w:r w:rsidR="007D5622">
        <w:rPr>
          <w:rFonts w:ascii="Calibri" w:hAnsi="Calibri" w:cs="Calibri"/>
          <w:sz w:val="22"/>
          <w:szCs w:val="22"/>
        </w:rPr>
        <w:t>Article XXX of the RHL Rules.</w:t>
      </w:r>
    </w:p>
    <w:p w:rsidR="00DE42F6" w:rsidRDefault="00DE42F6" w:rsidP="00B70C63">
      <w:pPr>
        <w:pStyle w:val="Heading2"/>
        <w:ind w:firstLine="720"/>
      </w:pPr>
      <w:bookmarkStart w:id="35" w:name="_Toc356402755"/>
      <w:r>
        <w:t>Player Not Current</w:t>
      </w:r>
      <w:bookmarkEnd w:id="35"/>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 xml:space="preserve">Any player who is not current on their payments will be suspended from play until they are caught up and current on their payments. This is to include summer RHL drop in. </w:t>
      </w:r>
    </w:p>
    <w:p w:rsidR="00DE42F6" w:rsidRDefault="00DE42F6" w:rsidP="00B70C63">
      <w:pPr>
        <w:pStyle w:val="Heading2"/>
        <w:ind w:firstLine="720"/>
      </w:pPr>
      <w:bookmarkStart w:id="36" w:name="_Toc356402756"/>
      <w:r>
        <w:t>Player Not on EFT</w:t>
      </w:r>
      <w:bookmarkEnd w:id="36"/>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Any player who is not on the automatic withdrawal payment system must have the</w:t>
      </w:r>
      <w:r w:rsidR="002C2E5F">
        <w:rPr>
          <w:rFonts w:ascii="Calibri" w:hAnsi="Calibri" w:cs="Calibri"/>
          <w:sz w:val="22"/>
          <w:szCs w:val="22"/>
        </w:rPr>
        <w:t>ir bill paid off in full by the roster freeze date</w:t>
      </w:r>
      <w:r>
        <w:rPr>
          <w:rFonts w:ascii="Calibri" w:hAnsi="Calibri" w:cs="Calibri"/>
          <w:sz w:val="22"/>
          <w:szCs w:val="22"/>
        </w:rPr>
        <w:t xml:space="preserve"> or they will be suspended from play for the remainder of the season to include any and all playoff games. </w:t>
      </w:r>
    </w:p>
    <w:p w:rsidR="00DE42F6" w:rsidRDefault="00DE42F6" w:rsidP="00B70C63">
      <w:pPr>
        <w:pStyle w:val="Heading2"/>
        <w:ind w:firstLine="720"/>
      </w:pPr>
      <w:bookmarkStart w:id="37" w:name="_Toc356402757"/>
      <w:r>
        <w:t>Roster Deviation Exemption (Goaltenders)</w:t>
      </w:r>
      <w:bookmarkEnd w:id="37"/>
      <w:r>
        <w:t xml:space="preserve"> </w:t>
      </w:r>
    </w:p>
    <w:p w:rsidR="00DE42F6" w:rsidRDefault="00DE42F6" w:rsidP="00B70C63">
      <w:pPr>
        <w:pStyle w:val="Default"/>
        <w:ind w:left="1440"/>
        <w:rPr>
          <w:rFonts w:ascii="Calibri" w:hAnsi="Calibri" w:cs="Calibri"/>
          <w:sz w:val="22"/>
          <w:szCs w:val="22"/>
        </w:rPr>
      </w:pPr>
      <w:r>
        <w:rPr>
          <w:rFonts w:ascii="Calibri" w:hAnsi="Calibri" w:cs="Calibri"/>
          <w:sz w:val="22"/>
          <w:szCs w:val="22"/>
        </w:rPr>
        <w:t>With the exception of goalie substitutions; only registered players listed on official team rosters will be allowed to play at RHL games. Persons listed as RHL registered and officially approved substitute goalies will be a</w:t>
      </w:r>
      <w:r w:rsidR="00655066">
        <w:rPr>
          <w:rFonts w:ascii="Calibri" w:hAnsi="Calibri" w:cs="Calibri"/>
          <w:sz w:val="22"/>
          <w:szCs w:val="22"/>
        </w:rPr>
        <w:t>llowed to participate as needed</w:t>
      </w:r>
      <w:r w:rsidR="007D5622">
        <w:rPr>
          <w:rFonts w:ascii="Calibri" w:hAnsi="Calibri" w:cs="Calibri"/>
          <w:sz w:val="22"/>
          <w:szCs w:val="22"/>
        </w:rPr>
        <w:t xml:space="preserve"> in accordance with Section 5.09</w:t>
      </w:r>
      <w:r w:rsidR="00655066">
        <w:rPr>
          <w:rFonts w:ascii="Calibri" w:hAnsi="Calibri" w:cs="Calibri"/>
          <w:sz w:val="22"/>
          <w:szCs w:val="22"/>
        </w:rPr>
        <w:t xml:space="preserve"> Goalie Substitute List.</w:t>
      </w:r>
      <w:r>
        <w:rPr>
          <w:rFonts w:ascii="Calibri" w:hAnsi="Calibri" w:cs="Calibri"/>
          <w:sz w:val="22"/>
          <w:szCs w:val="22"/>
        </w:rPr>
        <w:t xml:space="preserve"> </w:t>
      </w:r>
    </w:p>
    <w:p w:rsidR="00DE42F6" w:rsidRDefault="00DE42F6" w:rsidP="00B70C63">
      <w:pPr>
        <w:pStyle w:val="Heading2"/>
        <w:ind w:firstLine="720"/>
      </w:pPr>
      <w:bookmarkStart w:id="38" w:name="_Toc356402758"/>
      <w:r>
        <w:t>Goalie Substitute List</w:t>
      </w:r>
      <w:bookmarkEnd w:id="38"/>
      <w:r>
        <w:t xml:space="preserve"> </w:t>
      </w:r>
    </w:p>
    <w:p w:rsidR="00F377F3" w:rsidRDefault="00DE42F6" w:rsidP="00B70C63">
      <w:pPr>
        <w:pStyle w:val="Default"/>
        <w:ind w:left="1080"/>
        <w:rPr>
          <w:rFonts w:ascii="Calibri" w:hAnsi="Calibri" w:cs="Calibri"/>
          <w:sz w:val="22"/>
          <w:szCs w:val="22"/>
        </w:rPr>
      </w:pPr>
      <w:r>
        <w:rPr>
          <w:rFonts w:ascii="Calibri" w:hAnsi="Calibri" w:cs="Calibri"/>
          <w:sz w:val="22"/>
          <w:szCs w:val="22"/>
        </w:rPr>
        <w:t xml:space="preserve">The RHL will </w:t>
      </w:r>
      <w:r w:rsidR="00063426">
        <w:rPr>
          <w:rFonts w:ascii="Calibri" w:hAnsi="Calibri" w:cs="Calibri"/>
          <w:sz w:val="22"/>
          <w:szCs w:val="22"/>
        </w:rPr>
        <w:t xml:space="preserve">maintain and </w:t>
      </w:r>
      <w:r>
        <w:rPr>
          <w:rFonts w:ascii="Calibri" w:hAnsi="Calibri" w:cs="Calibri"/>
          <w:sz w:val="22"/>
          <w:szCs w:val="22"/>
        </w:rPr>
        <w:t xml:space="preserve">provide a list of designated goalie substitutes. Teams who are missing their goalie(s) will have to select the replacement from this list. </w:t>
      </w:r>
    </w:p>
    <w:p w:rsidR="00492161" w:rsidRDefault="00492161" w:rsidP="00492161">
      <w:pPr>
        <w:pStyle w:val="Default"/>
        <w:ind w:firstLine="720"/>
        <w:rPr>
          <w:rFonts w:ascii="Calibri" w:hAnsi="Calibri" w:cs="Calibri"/>
          <w:sz w:val="22"/>
          <w:szCs w:val="22"/>
        </w:rPr>
      </w:pPr>
    </w:p>
    <w:p w:rsidR="00492161" w:rsidRDefault="00492161" w:rsidP="00492161">
      <w:pPr>
        <w:pStyle w:val="Default"/>
        <w:ind w:firstLine="720"/>
        <w:rPr>
          <w:rFonts w:ascii="Calibri" w:hAnsi="Calibri" w:cs="Calibri"/>
          <w:sz w:val="22"/>
          <w:szCs w:val="22"/>
        </w:rPr>
      </w:pPr>
    </w:p>
    <w:p w:rsidR="00F377F3" w:rsidRDefault="00F377F3" w:rsidP="00A603D9">
      <w:pPr>
        <w:pStyle w:val="Default"/>
        <w:numPr>
          <w:ilvl w:val="0"/>
          <w:numId w:val="69"/>
        </w:numPr>
        <w:rPr>
          <w:rFonts w:ascii="Calibri" w:hAnsi="Calibri" w:cs="Calibri"/>
          <w:sz w:val="22"/>
          <w:szCs w:val="22"/>
        </w:rPr>
      </w:pPr>
      <w:r>
        <w:rPr>
          <w:rFonts w:ascii="Calibri" w:hAnsi="Calibri" w:cs="Calibri"/>
          <w:sz w:val="22"/>
          <w:szCs w:val="22"/>
        </w:rPr>
        <w:t xml:space="preserve">Substitute goalies are permitted under the following guidelines and procedures. </w:t>
      </w:r>
    </w:p>
    <w:p w:rsidR="00655066" w:rsidRDefault="00655066" w:rsidP="00A603D9">
      <w:pPr>
        <w:pStyle w:val="Default"/>
        <w:numPr>
          <w:ilvl w:val="1"/>
          <w:numId w:val="69"/>
        </w:numPr>
        <w:rPr>
          <w:rFonts w:ascii="Calibri" w:hAnsi="Calibri" w:cs="Calibri"/>
          <w:sz w:val="22"/>
          <w:szCs w:val="22"/>
        </w:rPr>
      </w:pPr>
      <w:r>
        <w:rPr>
          <w:rFonts w:ascii="Calibri" w:hAnsi="Calibri" w:cs="Calibri"/>
          <w:sz w:val="22"/>
          <w:szCs w:val="22"/>
        </w:rPr>
        <w:t>The team’s regular/normal goaltender is not available to participate in the game.</w:t>
      </w:r>
    </w:p>
    <w:p w:rsidR="00655066" w:rsidRDefault="00655066" w:rsidP="00A603D9">
      <w:pPr>
        <w:pStyle w:val="Default"/>
        <w:numPr>
          <w:ilvl w:val="2"/>
          <w:numId w:val="69"/>
        </w:numPr>
        <w:rPr>
          <w:rFonts w:ascii="Calibri" w:hAnsi="Calibri" w:cs="Calibri"/>
          <w:sz w:val="22"/>
          <w:szCs w:val="22"/>
        </w:rPr>
      </w:pPr>
      <w:r>
        <w:rPr>
          <w:rFonts w:ascii="Calibri" w:hAnsi="Calibri" w:cs="Calibri"/>
          <w:sz w:val="22"/>
          <w:szCs w:val="22"/>
        </w:rPr>
        <w:t>Teams may substitute a player rostered o</w:t>
      </w:r>
      <w:r w:rsidR="00B70C63">
        <w:rPr>
          <w:rFonts w:ascii="Calibri" w:hAnsi="Calibri" w:cs="Calibri"/>
          <w:sz w:val="22"/>
          <w:szCs w:val="22"/>
        </w:rPr>
        <w:t>n their own</w:t>
      </w:r>
      <w:r w:rsidR="005E77E6">
        <w:rPr>
          <w:rFonts w:ascii="Calibri" w:hAnsi="Calibri" w:cs="Calibri"/>
          <w:sz w:val="22"/>
          <w:szCs w:val="22"/>
        </w:rPr>
        <w:t xml:space="preserve"> or another RHL</w:t>
      </w:r>
      <w:r w:rsidR="00B70C63">
        <w:rPr>
          <w:rFonts w:ascii="Calibri" w:hAnsi="Calibri" w:cs="Calibri"/>
          <w:sz w:val="22"/>
          <w:szCs w:val="22"/>
        </w:rPr>
        <w:t xml:space="preserve"> team and have their </w:t>
      </w:r>
      <w:r>
        <w:rPr>
          <w:rFonts w:ascii="Calibri" w:hAnsi="Calibri" w:cs="Calibri"/>
          <w:sz w:val="22"/>
          <w:szCs w:val="22"/>
        </w:rPr>
        <w:t>regular/normal goaltender skate out as a player, forward or defense, if:</w:t>
      </w:r>
    </w:p>
    <w:p w:rsidR="00655066" w:rsidRDefault="00655066" w:rsidP="00A603D9">
      <w:pPr>
        <w:pStyle w:val="Default"/>
        <w:numPr>
          <w:ilvl w:val="1"/>
          <w:numId w:val="69"/>
        </w:numPr>
        <w:rPr>
          <w:rFonts w:ascii="Calibri" w:hAnsi="Calibri" w:cs="Calibri"/>
          <w:sz w:val="22"/>
          <w:szCs w:val="22"/>
        </w:rPr>
      </w:pPr>
      <w:r>
        <w:rPr>
          <w:rFonts w:ascii="Calibri" w:hAnsi="Calibri" w:cs="Calibri"/>
          <w:sz w:val="22"/>
          <w:szCs w:val="22"/>
        </w:rPr>
        <w:t>The regular/normal goaltender does not play in a higher division of play in the RHL or any other adult hockey league</w:t>
      </w:r>
      <w:r w:rsidR="006E488E">
        <w:rPr>
          <w:rFonts w:ascii="Calibri" w:hAnsi="Calibri" w:cs="Calibri"/>
          <w:sz w:val="22"/>
          <w:szCs w:val="22"/>
        </w:rPr>
        <w:t xml:space="preserve"> as a player, or raise the overall skill level of the team by having the skills to participate in a higher division of play in the RHL or other adult hockey league as a player.</w:t>
      </w:r>
    </w:p>
    <w:p w:rsidR="005E77E6" w:rsidRDefault="005E77E6" w:rsidP="00A603D9">
      <w:pPr>
        <w:pStyle w:val="Default"/>
        <w:numPr>
          <w:ilvl w:val="2"/>
          <w:numId w:val="69"/>
        </w:numPr>
        <w:rPr>
          <w:rFonts w:ascii="Calibri" w:hAnsi="Calibri" w:cs="Calibri"/>
          <w:sz w:val="22"/>
          <w:szCs w:val="22"/>
        </w:rPr>
      </w:pPr>
      <w:r>
        <w:rPr>
          <w:rFonts w:ascii="Calibri" w:hAnsi="Calibri" w:cs="Calibri"/>
          <w:sz w:val="22"/>
          <w:szCs w:val="22"/>
        </w:rPr>
        <w:t xml:space="preserve">Exception: the regular/normal goaltender skating out as a player does participate in a higher level of play in the RHL or another adult hockey league, but whose accessed level of play by the RHL is below that of the level they participate in as a player and not above that </w:t>
      </w:r>
      <w:r>
        <w:rPr>
          <w:rFonts w:ascii="Calibri" w:hAnsi="Calibri" w:cs="Calibri"/>
          <w:sz w:val="22"/>
          <w:szCs w:val="22"/>
        </w:rPr>
        <w:lastRenderedPageBreak/>
        <w:t>of the division they are playing out in as the regular/normal goalie.</w:t>
      </w:r>
    </w:p>
    <w:p w:rsidR="006E488E" w:rsidRDefault="006E488E" w:rsidP="00A603D9">
      <w:pPr>
        <w:pStyle w:val="Default"/>
        <w:numPr>
          <w:ilvl w:val="1"/>
          <w:numId w:val="69"/>
        </w:numPr>
        <w:rPr>
          <w:rFonts w:ascii="Calibri" w:hAnsi="Calibri" w:cs="Calibri"/>
          <w:sz w:val="22"/>
          <w:szCs w:val="22"/>
        </w:rPr>
      </w:pPr>
      <w:r>
        <w:rPr>
          <w:rFonts w:ascii="Calibri" w:hAnsi="Calibri" w:cs="Calibri"/>
          <w:sz w:val="22"/>
          <w:szCs w:val="22"/>
        </w:rPr>
        <w:t>The rostered player from the team acting as a substitute goaltender does not play in a higher division of play in the RHL or any other adult hockey league as a goalie, or raise the overall skill level of the team by having the skills to participate in a higher division of play in the RHL or other adult hockey league as a goalie.</w:t>
      </w:r>
    </w:p>
    <w:p w:rsidR="006E488E" w:rsidRDefault="006E488E" w:rsidP="00A603D9">
      <w:pPr>
        <w:pStyle w:val="Default"/>
        <w:numPr>
          <w:ilvl w:val="2"/>
          <w:numId w:val="69"/>
        </w:numPr>
        <w:rPr>
          <w:rFonts w:ascii="Calibri" w:hAnsi="Calibri" w:cs="Calibri"/>
          <w:sz w:val="22"/>
          <w:szCs w:val="22"/>
        </w:rPr>
      </w:pPr>
      <w:r>
        <w:rPr>
          <w:rFonts w:ascii="Calibri" w:hAnsi="Calibri" w:cs="Calibri"/>
          <w:sz w:val="22"/>
          <w:szCs w:val="22"/>
        </w:rPr>
        <w:t>The rostered player from the team acting as a substitute goaltender is not listed on the RHL Sub Goalie List as restricted from play in the Division of play in which they would be participating as a substitute goalie.</w:t>
      </w:r>
    </w:p>
    <w:p w:rsidR="00F377F3" w:rsidRPr="00640C04" w:rsidRDefault="00F377F3" w:rsidP="00A603D9">
      <w:pPr>
        <w:pStyle w:val="Default"/>
        <w:numPr>
          <w:ilvl w:val="0"/>
          <w:numId w:val="69"/>
        </w:numPr>
        <w:rPr>
          <w:rFonts w:ascii="Calibri" w:hAnsi="Calibri" w:cs="Calibri"/>
          <w:sz w:val="22"/>
          <w:szCs w:val="22"/>
        </w:rPr>
      </w:pPr>
      <w:r>
        <w:rPr>
          <w:rFonts w:ascii="Calibri" w:hAnsi="Calibri" w:cs="Calibri"/>
          <w:sz w:val="22"/>
          <w:szCs w:val="22"/>
        </w:rPr>
        <w:t xml:space="preserve">Teams needing a substitute goalie must attempt to acquire a goaltender from the level in which they compete in or below. </w:t>
      </w:r>
    </w:p>
    <w:p w:rsidR="00F377F3" w:rsidRDefault="00F377F3" w:rsidP="00A603D9">
      <w:pPr>
        <w:pStyle w:val="Default"/>
        <w:numPr>
          <w:ilvl w:val="1"/>
          <w:numId w:val="69"/>
        </w:numPr>
        <w:rPr>
          <w:rFonts w:ascii="Calibri" w:hAnsi="Calibri" w:cs="Calibri"/>
          <w:sz w:val="22"/>
          <w:szCs w:val="22"/>
        </w:rPr>
      </w:pPr>
      <w:r>
        <w:rPr>
          <w:rFonts w:ascii="Calibri" w:hAnsi="Calibri" w:cs="Calibri"/>
          <w:sz w:val="22"/>
          <w:szCs w:val="22"/>
        </w:rPr>
        <w:t xml:space="preserve">If no goaltender is available in the equivalent or lesser level of play the team needing a substitute goaltender may acquire a goaltender from the level of play directly above the teams’ level of play. </w:t>
      </w:r>
    </w:p>
    <w:p w:rsidR="003938A1" w:rsidRDefault="00F377F3" w:rsidP="00A603D9">
      <w:pPr>
        <w:pStyle w:val="Default"/>
        <w:numPr>
          <w:ilvl w:val="1"/>
          <w:numId w:val="69"/>
        </w:numPr>
        <w:rPr>
          <w:rFonts w:ascii="Calibri" w:hAnsi="Calibri" w:cs="Calibri"/>
          <w:sz w:val="22"/>
          <w:szCs w:val="22"/>
        </w:rPr>
      </w:pPr>
      <w:r>
        <w:rPr>
          <w:rFonts w:ascii="Calibri" w:hAnsi="Calibri" w:cs="Calibri"/>
          <w:sz w:val="22"/>
          <w:szCs w:val="22"/>
        </w:rPr>
        <w:t>If no goaltender is available in the level directly above the teams level of play a team may then seek to acquire a goaltender from the remainder of the levels in the league. In this circumstance the team must submit in writing a request to use a goaltender that is more than 1 level of play above that of the team to the RHL in writing 48 hours prior to the game in which the goaltender is to be used.</w:t>
      </w:r>
    </w:p>
    <w:p w:rsidR="00F377F3" w:rsidRDefault="00F377F3" w:rsidP="00A603D9">
      <w:pPr>
        <w:pStyle w:val="Default"/>
        <w:numPr>
          <w:ilvl w:val="1"/>
          <w:numId w:val="69"/>
        </w:numPr>
        <w:rPr>
          <w:rFonts w:ascii="Calibri" w:hAnsi="Calibri" w:cs="Calibri"/>
          <w:sz w:val="22"/>
          <w:szCs w:val="22"/>
        </w:rPr>
      </w:pPr>
      <w:r>
        <w:rPr>
          <w:rFonts w:ascii="Calibri" w:hAnsi="Calibri" w:cs="Calibri"/>
          <w:sz w:val="22"/>
          <w:szCs w:val="22"/>
        </w:rPr>
        <w:t xml:space="preserve">In the written request for permission to use a goaltender more than 1 level of play above that of the team the following must be included. </w:t>
      </w:r>
    </w:p>
    <w:p w:rsidR="00F377F3" w:rsidRDefault="00F377F3" w:rsidP="00F377F3">
      <w:pPr>
        <w:pStyle w:val="Default"/>
        <w:spacing w:after="18"/>
        <w:rPr>
          <w:rFonts w:ascii="Calibri" w:hAnsi="Calibri" w:cs="Calibri"/>
          <w:sz w:val="22"/>
          <w:szCs w:val="22"/>
        </w:rPr>
      </w:pPr>
    </w:p>
    <w:p w:rsidR="00F377F3" w:rsidRDefault="00F377F3" w:rsidP="00A603D9">
      <w:pPr>
        <w:pStyle w:val="Default"/>
        <w:numPr>
          <w:ilvl w:val="2"/>
          <w:numId w:val="69"/>
        </w:numPr>
        <w:spacing w:after="18"/>
        <w:rPr>
          <w:rFonts w:ascii="Calibri" w:hAnsi="Calibri" w:cs="Calibri"/>
          <w:sz w:val="22"/>
          <w:szCs w:val="22"/>
        </w:rPr>
      </w:pPr>
      <w:r>
        <w:rPr>
          <w:rFonts w:ascii="Calibri" w:hAnsi="Calibri" w:cs="Calibri"/>
          <w:sz w:val="22"/>
          <w:szCs w:val="22"/>
        </w:rPr>
        <w:t xml:space="preserve">Team seeking the use of the goaltender. </w:t>
      </w:r>
    </w:p>
    <w:p w:rsidR="00F377F3" w:rsidRDefault="00F377F3" w:rsidP="00A603D9">
      <w:pPr>
        <w:pStyle w:val="Default"/>
        <w:numPr>
          <w:ilvl w:val="2"/>
          <w:numId w:val="69"/>
        </w:numPr>
        <w:spacing w:after="18"/>
        <w:rPr>
          <w:rFonts w:ascii="Calibri" w:hAnsi="Calibri" w:cs="Calibri"/>
          <w:sz w:val="22"/>
          <w:szCs w:val="22"/>
        </w:rPr>
      </w:pPr>
      <w:r>
        <w:rPr>
          <w:rFonts w:ascii="Calibri" w:hAnsi="Calibri" w:cs="Calibri"/>
          <w:sz w:val="22"/>
          <w:szCs w:val="22"/>
        </w:rPr>
        <w:t xml:space="preserve">Division of play of the team seeking the use of the goaltender. </w:t>
      </w:r>
    </w:p>
    <w:p w:rsidR="00F377F3" w:rsidRDefault="00F377F3" w:rsidP="00A603D9">
      <w:pPr>
        <w:pStyle w:val="Default"/>
        <w:numPr>
          <w:ilvl w:val="2"/>
          <w:numId w:val="69"/>
        </w:numPr>
        <w:spacing w:after="18"/>
        <w:rPr>
          <w:rFonts w:ascii="Calibri" w:hAnsi="Calibri" w:cs="Calibri"/>
          <w:sz w:val="22"/>
          <w:szCs w:val="22"/>
        </w:rPr>
      </w:pPr>
      <w:r>
        <w:rPr>
          <w:rFonts w:ascii="Calibri" w:hAnsi="Calibri" w:cs="Calibri"/>
          <w:sz w:val="22"/>
          <w:szCs w:val="22"/>
        </w:rPr>
        <w:t xml:space="preserve">Manager of the team seeking the goaltender. </w:t>
      </w:r>
    </w:p>
    <w:p w:rsidR="00F377F3" w:rsidRDefault="00F377F3" w:rsidP="00A603D9">
      <w:pPr>
        <w:pStyle w:val="Default"/>
        <w:numPr>
          <w:ilvl w:val="2"/>
          <w:numId w:val="69"/>
        </w:numPr>
        <w:spacing w:after="18"/>
        <w:rPr>
          <w:rFonts w:ascii="Calibri" w:hAnsi="Calibri" w:cs="Calibri"/>
          <w:sz w:val="22"/>
          <w:szCs w:val="22"/>
        </w:rPr>
      </w:pPr>
      <w:r>
        <w:rPr>
          <w:rFonts w:ascii="Calibri" w:hAnsi="Calibri" w:cs="Calibri"/>
          <w:sz w:val="22"/>
          <w:szCs w:val="22"/>
        </w:rPr>
        <w:t xml:space="preserve">Goaltender to be used. </w:t>
      </w:r>
    </w:p>
    <w:p w:rsidR="00F377F3" w:rsidRDefault="00F377F3" w:rsidP="00A603D9">
      <w:pPr>
        <w:pStyle w:val="Default"/>
        <w:numPr>
          <w:ilvl w:val="2"/>
          <w:numId w:val="69"/>
        </w:numPr>
        <w:rPr>
          <w:rFonts w:ascii="Calibri" w:hAnsi="Calibri" w:cs="Calibri"/>
          <w:sz w:val="22"/>
          <w:szCs w:val="22"/>
        </w:rPr>
      </w:pPr>
      <w:r>
        <w:rPr>
          <w:rFonts w:ascii="Calibri" w:hAnsi="Calibri" w:cs="Calibri"/>
          <w:sz w:val="22"/>
          <w:szCs w:val="22"/>
        </w:rPr>
        <w:t xml:space="preserve">Team and division the goaltender to be used plays on. </w:t>
      </w:r>
    </w:p>
    <w:p w:rsidR="00063426" w:rsidRPr="00DE2465" w:rsidRDefault="00063426" w:rsidP="00063426">
      <w:pPr>
        <w:pStyle w:val="Default"/>
        <w:numPr>
          <w:ilvl w:val="1"/>
          <w:numId w:val="69"/>
        </w:numPr>
        <w:rPr>
          <w:rFonts w:ascii="Calibri" w:hAnsi="Calibri" w:cs="Calibri"/>
          <w:sz w:val="22"/>
          <w:szCs w:val="22"/>
        </w:rPr>
      </w:pPr>
      <w:r w:rsidRPr="00DE2465">
        <w:rPr>
          <w:rFonts w:ascii="Calibri" w:hAnsi="Calibri" w:cs="Calibri"/>
          <w:sz w:val="22"/>
          <w:szCs w:val="22"/>
        </w:rPr>
        <w:t>Teams using a substitute goaltender shall write the name of the substitute goaltender on the official roster form to be turned into the scorekeeper next to “substitute goaltender” and inform the opposing teams’ manager of such prior to the start of the game.</w:t>
      </w:r>
    </w:p>
    <w:p w:rsidR="00063426" w:rsidRPr="00DE2465" w:rsidRDefault="00063426" w:rsidP="00063426">
      <w:pPr>
        <w:pStyle w:val="Default"/>
        <w:numPr>
          <w:ilvl w:val="2"/>
          <w:numId w:val="69"/>
        </w:numPr>
        <w:rPr>
          <w:rFonts w:ascii="Calibri" w:hAnsi="Calibri" w:cs="Calibri"/>
          <w:sz w:val="22"/>
          <w:szCs w:val="22"/>
        </w:rPr>
      </w:pPr>
      <w:r w:rsidRPr="00DE2465">
        <w:rPr>
          <w:rFonts w:ascii="Calibri" w:hAnsi="Calibri" w:cs="Calibri"/>
          <w:sz w:val="22"/>
          <w:szCs w:val="22"/>
        </w:rPr>
        <w:t>The manager of the opposing team shall sign off on their opponent’s roster next to the name of the substitute goaltender. This signature shall constitute acknowledgement and acceptance of the use of the listed substitute goaltender and waives all right to protest the game for use of the listed substitute goaltender.</w:t>
      </w:r>
    </w:p>
    <w:p w:rsidR="00063426" w:rsidRPr="00DE2465" w:rsidRDefault="00BE4C58" w:rsidP="00A53FFF">
      <w:pPr>
        <w:pStyle w:val="Default"/>
        <w:numPr>
          <w:ilvl w:val="2"/>
          <w:numId w:val="69"/>
        </w:numPr>
        <w:rPr>
          <w:rFonts w:ascii="Calibri" w:hAnsi="Calibri" w:cs="Calibri"/>
          <w:sz w:val="22"/>
          <w:szCs w:val="22"/>
        </w:rPr>
      </w:pPr>
      <w:r w:rsidRPr="00DE2465">
        <w:rPr>
          <w:rFonts w:ascii="Calibri" w:hAnsi="Calibri" w:cs="Calibri"/>
          <w:sz w:val="22"/>
          <w:szCs w:val="22"/>
        </w:rPr>
        <w:lastRenderedPageBreak/>
        <w:t>Team managers of the opposing team who do not approve of and accept the use of the listed substitute goaltender shall:</w:t>
      </w:r>
    </w:p>
    <w:p w:rsidR="00BE4C58" w:rsidRPr="00DE2465" w:rsidRDefault="00BE4C58" w:rsidP="00A53FFF">
      <w:pPr>
        <w:pStyle w:val="Default"/>
        <w:numPr>
          <w:ilvl w:val="3"/>
          <w:numId w:val="69"/>
        </w:numPr>
        <w:rPr>
          <w:rFonts w:ascii="Calibri" w:hAnsi="Calibri" w:cs="Calibri"/>
          <w:sz w:val="22"/>
          <w:szCs w:val="22"/>
        </w:rPr>
      </w:pPr>
      <w:r w:rsidRPr="00DE2465">
        <w:rPr>
          <w:rFonts w:ascii="Calibri" w:hAnsi="Calibri" w:cs="Calibri"/>
          <w:sz w:val="22"/>
          <w:szCs w:val="22"/>
        </w:rPr>
        <w:t>Not sign the opposing teams roster</w:t>
      </w:r>
    </w:p>
    <w:p w:rsidR="00BE4C58" w:rsidRPr="00DE2465" w:rsidRDefault="00BE4C58" w:rsidP="00A53FFF">
      <w:pPr>
        <w:pStyle w:val="Default"/>
        <w:numPr>
          <w:ilvl w:val="3"/>
          <w:numId w:val="69"/>
        </w:numPr>
        <w:rPr>
          <w:rFonts w:ascii="Calibri" w:hAnsi="Calibri" w:cs="Calibri"/>
          <w:sz w:val="22"/>
          <w:szCs w:val="22"/>
        </w:rPr>
      </w:pPr>
      <w:r w:rsidRPr="00DE2465">
        <w:rPr>
          <w:rFonts w:ascii="Calibri" w:hAnsi="Calibri" w:cs="Calibri"/>
          <w:sz w:val="22"/>
          <w:szCs w:val="22"/>
        </w:rPr>
        <w:t>Play the game under protest in accordance with Article XXXII of the RHL rules.</w:t>
      </w:r>
    </w:p>
    <w:p w:rsidR="00280AED" w:rsidRPr="00A53FFF" w:rsidRDefault="00280AED" w:rsidP="00A603D9">
      <w:pPr>
        <w:pStyle w:val="Default"/>
        <w:numPr>
          <w:ilvl w:val="0"/>
          <w:numId w:val="69"/>
        </w:numPr>
        <w:rPr>
          <w:rFonts w:ascii="Calibri" w:hAnsi="Calibri" w:cs="Calibri"/>
          <w:sz w:val="22"/>
          <w:szCs w:val="22"/>
        </w:rPr>
      </w:pPr>
      <w:r w:rsidRPr="00A53FFF">
        <w:rPr>
          <w:rFonts w:ascii="Calibri" w:hAnsi="Calibri" w:cs="Calibri"/>
          <w:sz w:val="22"/>
          <w:szCs w:val="22"/>
        </w:rPr>
        <w:t>Teams violating this procedure will be considered as u</w:t>
      </w:r>
      <w:r w:rsidR="00A53FFF" w:rsidRPr="00A53FFF">
        <w:rPr>
          <w:rFonts w:ascii="Calibri" w:hAnsi="Calibri" w:cs="Calibri"/>
          <w:sz w:val="22"/>
          <w:szCs w:val="22"/>
        </w:rPr>
        <w:t>sing an ineligible</w:t>
      </w:r>
      <w:r w:rsidRPr="00A53FFF">
        <w:rPr>
          <w:rFonts w:ascii="Calibri" w:hAnsi="Calibri" w:cs="Calibri"/>
          <w:sz w:val="22"/>
          <w:szCs w:val="22"/>
        </w:rPr>
        <w:t xml:space="preserve"> player and be penalized according to Article XXX, Section 30.05 through Section 30.07</w:t>
      </w:r>
    </w:p>
    <w:p w:rsidR="00F377F3" w:rsidRPr="00F377F3" w:rsidRDefault="00F377F3" w:rsidP="00F377F3">
      <w:pPr>
        <w:pStyle w:val="Default"/>
        <w:rPr>
          <w:rFonts w:ascii="Calibri" w:hAnsi="Calibri" w:cs="Calibri"/>
          <w:sz w:val="22"/>
          <w:szCs w:val="22"/>
        </w:rPr>
      </w:pPr>
    </w:p>
    <w:p w:rsidR="00DE42F6" w:rsidRDefault="00DE42F6" w:rsidP="003938A1">
      <w:pPr>
        <w:pStyle w:val="Heading2"/>
        <w:ind w:firstLine="720"/>
      </w:pPr>
      <w:bookmarkStart w:id="39" w:name="_Toc356402759"/>
      <w:r>
        <w:t>Non-RHL Member Goaltender</w:t>
      </w:r>
      <w:bookmarkEnd w:id="39"/>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No person who is not registered in the RHL will be permitted to play as a goalie. </w:t>
      </w:r>
    </w:p>
    <w:p w:rsidR="00DE42F6" w:rsidRDefault="00DE42F6" w:rsidP="003938A1">
      <w:pPr>
        <w:pStyle w:val="Heading2"/>
        <w:ind w:firstLine="720"/>
      </w:pPr>
      <w:bookmarkStart w:id="40" w:name="_Toc356402760"/>
      <w:r>
        <w:t>Use of Non-RHL Member Goaltender</w:t>
      </w:r>
      <w:bookmarkEnd w:id="40"/>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Teams who use or attempt to use a goalie who is not a registered membe</w:t>
      </w:r>
      <w:r w:rsidR="007D5622">
        <w:rPr>
          <w:rFonts w:ascii="Calibri" w:hAnsi="Calibri" w:cs="Calibri"/>
          <w:sz w:val="22"/>
          <w:szCs w:val="22"/>
        </w:rPr>
        <w:t>r of the RHL will be penalized in accordance with Article XXX of the RHL Rules.</w:t>
      </w:r>
    </w:p>
    <w:p w:rsidR="00DE42F6" w:rsidRPr="00C357A5" w:rsidRDefault="007D5622" w:rsidP="003938A1">
      <w:pPr>
        <w:pStyle w:val="Heading2"/>
        <w:ind w:firstLine="720"/>
      </w:pPr>
      <w:bookmarkStart w:id="41" w:name="_Toc356402761"/>
      <w:r w:rsidRPr="00C357A5">
        <w:t>Managers Reporting to Scorekeeper</w:t>
      </w:r>
      <w:bookmarkEnd w:id="41"/>
      <w:r w:rsidR="00DE42F6" w:rsidRPr="00C357A5">
        <w:t xml:space="preserve"> </w:t>
      </w:r>
    </w:p>
    <w:p w:rsidR="00DE42F6" w:rsidRDefault="007D5622" w:rsidP="003938A1">
      <w:pPr>
        <w:pStyle w:val="Default"/>
        <w:ind w:left="1440"/>
        <w:rPr>
          <w:rFonts w:ascii="Calibri" w:hAnsi="Calibri" w:cs="Calibri"/>
          <w:sz w:val="22"/>
          <w:szCs w:val="22"/>
        </w:rPr>
      </w:pPr>
      <w:r w:rsidRPr="00C357A5">
        <w:rPr>
          <w:rFonts w:ascii="Calibri" w:hAnsi="Calibri" w:cs="Calibri"/>
          <w:sz w:val="22"/>
          <w:szCs w:val="22"/>
        </w:rPr>
        <w:t>All team managers are to report to the scorekeeper prior to the start of the game and are to inform the scorekeeper of the players who are participating in the game and the player number for each individual player participating along with designating who the Captain and Assistant Captains are for the game.</w:t>
      </w:r>
    </w:p>
    <w:p w:rsidR="00C357A5" w:rsidRPr="00A501AA" w:rsidRDefault="00C357A5" w:rsidP="00C357A5">
      <w:pPr>
        <w:pStyle w:val="Default"/>
        <w:numPr>
          <w:ilvl w:val="0"/>
          <w:numId w:val="70"/>
        </w:numPr>
        <w:rPr>
          <w:rFonts w:ascii="Calibri" w:hAnsi="Calibri" w:cs="Calibri"/>
          <w:sz w:val="22"/>
          <w:szCs w:val="22"/>
        </w:rPr>
      </w:pPr>
      <w:r w:rsidRPr="00A501AA">
        <w:rPr>
          <w:rFonts w:ascii="Calibri" w:hAnsi="Calibri" w:cs="Calibri"/>
          <w:sz w:val="22"/>
          <w:szCs w:val="22"/>
        </w:rPr>
        <w:t>If any team manager is not able to be at the arena and perform these duties they shall appoint a team member to perform these duties in their absence.</w:t>
      </w:r>
    </w:p>
    <w:p w:rsidR="00C357A5" w:rsidRPr="00DE2465" w:rsidRDefault="00C357A5" w:rsidP="00C357A5">
      <w:pPr>
        <w:pStyle w:val="Default"/>
        <w:numPr>
          <w:ilvl w:val="0"/>
          <w:numId w:val="70"/>
        </w:numPr>
        <w:rPr>
          <w:rFonts w:ascii="Calibri" w:hAnsi="Calibri" w:cs="Calibri"/>
          <w:sz w:val="22"/>
          <w:szCs w:val="22"/>
        </w:rPr>
      </w:pPr>
      <w:r w:rsidRPr="00DE2465">
        <w:rPr>
          <w:rFonts w:ascii="Calibri" w:hAnsi="Calibri" w:cs="Calibri"/>
          <w:sz w:val="22"/>
          <w:szCs w:val="22"/>
        </w:rPr>
        <w:t>Failure for a team manager</w:t>
      </w:r>
      <w:r w:rsidR="00194AC9" w:rsidRPr="00DE2465">
        <w:rPr>
          <w:rFonts w:ascii="Calibri" w:hAnsi="Calibri" w:cs="Calibri"/>
          <w:sz w:val="22"/>
          <w:szCs w:val="22"/>
        </w:rPr>
        <w:t>/representative</w:t>
      </w:r>
      <w:r w:rsidRPr="00DE2465">
        <w:rPr>
          <w:rFonts w:ascii="Calibri" w:hAnsi="Calibri" w:cs="Calibri"/>
          <w:sz w:val="22"/>
          <w:szCs w:val="22"/>
        </w:rPr>
        <w:t xml:space="preserve"> to perform these duties shall result in the manager</w:t>
      </w:r>
      <w:r w:rsidR="00194AC9" w:rsidRPr="00DE2465">
        <w:rPr>
          <w:rFonts w:ascii="Calibri" w:hAnsi="Calibri" w:cs="Calibri"/>
          <w:sz w:val="22"/>
          <w:szCs w:val="22"/>
        </w:rPr>
        <w:t>/representative</w:t>
      </w:r>
      <w:r w:rsidRPr="00DE2465">
        <w:rPr>
          <w:rFonts w:ascii="Calibri" w:hAnsi="Calibri" w:cs="Calibri"/>
          <w:sz w:val="22"/>
          <w:szCs w:val="22"/>
        </w:rPr>
        <w:t xml:space="preserve"> being sent to the penalty box to complete these duties </w:t>
      </w:r>
      <w:r w:rsidR="00EB62C0" w:rsidRPr="00DE2465">
        <w:rPr>
          <w:rFonts w:ascii="Calibri" w:hAnsi="Calibri" w:cs="Calibri"/>
          <w:sz w:val="22"/>
          <w:szCs w:val="22"/>
        </w:rPr>
        <w:t>prior to the game starting</w:t>
      </w:r>
      <w:r w:rsidRPr="00DE2465">
        <w:rPr>
          <w:rFonts w:ascii="Calibri" w:hAnsi="Calibri" w:cs="Calibri"/>
          <w:sz w:val="22"/>
          <w:szCs w:val="22"/>
        </w:rPr>
        <w:t>.</w:t>
      </w:r>
    </w:p>
    <w:p w:rsidR="00747A81" w:rsidRPr="00A501AA" w:rsidRDefault="00747A81" w:rsidP="00747A81">
      <w:pPr>
        <w:pStyle w:val="Default"/>
        <w:numPr>
          <w:ilvl w:val="0"/>
          <w:numId w:val="70"/>
        </w:numPr>
        <w:rPr>
          <w:rFonts w:ascii="Calibri" w:hAnsi="Calibri" w:cs="Calibri"/>
          <w:sz w:val="22"/>
          <w:szCs w:val="22"/>
        </w:rPr>
      </w:pPr>
      <w:r w:rsidRPr="00A501AA">
        <w:rPr>
          <w:rFonts w:ascii="Calibri" w:hAnsi="Calibri" w:cs="Calibri"/>
          <w:sz w:val="22"/>
          <w:szCs w:val="22"/>
        </w:rPr>
        <w:t xml:space="preserve">These rosters will be entered into the official </w:t>
      </w:r>
      <w:r w:rsidR="00D148AF" w:rsidRPr="00A501AA">
        <w:rPr>
          <w:rFonts w:ascii="Calibri" w:hAnsi="Calibri" w:cs="Calibri"/>
          <w:sz w:val="22"/>
          <w:szCs w:val="22"/>
        </w:rPr>
        <w:t>score sheet</w:t>
      </w:r>
      <w:r w:rsidRPr="00A501AA">
        <w:rPr>
          <w:rFonts w:ascii="Calibri" w:hAnsi="Calibri" w:cs="Calibri"/>
          <w:sz w:val="22"/>
          <w:szCs w:val="22"/>
        </w:rPr>
        <w:t xml:space="preserve"> and shall constitute the official record of any and all players who have </w:t>
      </w:r>
      <w:r w:rsidR="00D148AF" w:rsidRPr="00A501AA">
        <w:rPr>
          <w:rFonts w:ascii="Calibri" w:hAnsi="Calibri" w:cs="Calibri"/>
          <w:sz w:val="22"/>
          <w:szCs w:val="22"/>
        </w:rPr>
        <w:t>participated in</w:t>
      </w:r>
      <w:r w:rsidRPr="00A501AA">
        <w:rPr>
          <w:rFonts w:ascii="Calibri" w:hAnsi="Calibri" w:cs="Calibri"/>
          <w:sz w:val="22"/>
          <w:szCs w:val="22"/>
        </w:rPr>
        <w:t xml:space="preserve"> games for </w:t>
      </w:r>
      <w:r w:rsidR="00D148AF" w:rsidRPr="00A501AA">
        <w:rPr>
          <w:rFonts w:ascii="Calibri" w:hAnsi="Calibri" w:cs="Calibri"/>
          <w:sz w:val="22"/>
          <w:szCs w:val="22"/>
        </w:rPr>
        <w:t>each team.</w:t>
      </w:r>
    </w:p>
    <w:p w:rsidR="00D148AF" w:rsidRDefault="00D148AF" w:rsidP="00D148AF">
      <w:pPr>
        <w:pStyle w:val="Default"/>
        <w:numPr>
          <w:ilvl w:val="1"/>
          <w:numId w:val="70"/>
        </w:numPr>
        <w:rPr>
          <w:rFonts w:ascii="Calibri" w:hAnsi="Calibri" w:cs="Calibri"/>
          <w:sz w:val="22"/>
          <w:szCs w:val="22"/>
        </w:rPr>
      </w:pPr>
      <w:r w:rsidRPr="00A501AA">
        <w:rPr>
          <w:rFonts w:ascii="Calibri" w:hAnsi="Calibri" w:cs="Calibri"/>
          <w:sz w:val="22"/>
          <w:szCs w:val="22"/>
        </w:rPr>
        <w:t>This will include games played for individuals to be eligible for playoffs in accordance with section 5.03 as well as games played towards the 23 game maximum for alternate players.</w:t>
      </w:r>
    </w:p>
    <w:p w:rsidR="00EB62C0" w:rsidRPr="00DE2465" w:rsidRDefault="00EB62C0" w:rsidP="00EB62C0">
      <w:pPr>
        <w:pStyle w:val="Default"/>
        <w:numPr>
          <w:ilvl w:val="0"/>
          <w:numId w:val="70"/>
        </w:numPr>
        <w:rPr>
          <w:rFonts w:ascii="Calibri" w:hAnsi="Calibri" w:cs="Calibri"/>
          <w:sz w:val="22"/>
          <w:szCs w:val="22"/>
        </w:rPr>
      </w:pPr>
      <w:r w:rsidRPr="00DE2465">
        <w:rPr>
          <w:rFonts w:ascii="Calibri" w:hAnsi="Calibri" w:cs="Calibri"/>
          <w:sz w:val="22"/>
          <w:szCs w:val="22"/>
        </w:rPr>
        <w:t>The official; scorekeeper shall present a printed copy of the official score sheet after the completion of the game to each team for the manager/representatives signature. Any discrepancies of players attendance should be noted by the manager/representative at the time of signing the official score sheet.</w:t>
      </w:r>
    </w:p>
    <w:p w:rsidR="00C357A5" w:rsidRDefault="00C357A5" w:rsidP="003938A1">
      <w:pPr>
        <w:pStyle w:val="Default"/>
        <w:ind w:left="1440"/>
        <w:rPr>
          <w:rFonts w:ascii="Calibri" w:hAnsi="Calibri" w:cs="Calibri"/>
          <w:sz w:val="22"/>
          <w:szCs w:val="22"/>
        </w:rPr>
      </w:pPr>
    </w:p>
    <w:p w:rsidR="00DE42F6" w:rsidRPr="00C357A5" w:rsidRDefault="00DE42F6" w:rsidP="003938A1">
      <w:pPr>
        <w:pStyle w:val="Heading2"/>
        <w:ind w:firstLine="720"/>
      </w:pPr>
      <w:bookmarkStart w:id="42" w:name="_Toc356402762"/>
      <w:r w:rsidRPr="00C357A5">
        <w:t>Does Not Have 6 Players to Start a Game</w:t>
      </w:r>
      <w:bookmarkEnd w:id="42"/>
      <w:r w:rsidRPr="00C357A5">
        <w:t xml:space="preserve"> </w:t>
      </w:r>
    </w:p>
    <w:p w:rsidR="00DE42F6" w:rsidRDefault="00DE42F6" w:rsidP="003938A1">
      <w:pPr>
        <w:pStyle w:val="Default"/>
        <w:ind w:left="1440"/>
        <w:rPr>
          <w:rFonts w:ascii="Calibri" w:hAnsi="Calibri" w:cs="Calibri"/>
          <w:sz w:val="22"/>
          <w:szCs w:val="22"/>
        </w:rPr>
      </w:pPr>
      <w:r w:rsidRPr="00C357A5">
        <w:rPr>
          <w:rFonts w:ascii="Calibri" w:hAnsi="Calibri" w:cs="Calibri"/>
          <w:sz w:val="22"/>
          <w:szCs w:val="22"/>
        </w:rPr>
        <w:t>In the event that a team does not have the minimum number of pla</w:t>
      </w:r>
      <w:r w:rsidR="00FF2CA0" w:rsidRPr="00C357A5">
        <w:rPr>
          <w:rFonts w:ascii="Calibri" w:hAnsi="Calibri" w:cs="Calibri"/>
          <w:sz w:val="22"/>
          <w:szCs w:val="22"/>
        </w:rPr>
        <w:t>yers needed to play in a game, 5</w:t>
      </w:r>
      <w:r w:rsidRPr="00C357A5">
        <w:rPr>
          <w:rFonts w:ascii="Calibri" w:hAnsi="Calibri" w:cs="Calibri"/>
          <w:sz w:val="22"/>
          <w:szCs w:val="22"/>
        </w:rPr>
        <w:t xml:space="preserve"> skaters and 1 goalie</w:t>
      </w:r>
      <w:r w:rsidR="00FF2CA0" w:rsidRPr="00C357A5">
        <w:rPr>
          <w:rFonts w:ascii="Calibri" w:hAnsi="Calibri" w:cs="Calibri"/>
          <w:sz w:val="22"/>
          <w:szCs w:val="22"/>
        </w:rPr>
        <w:t>, or 6 skaters</w:t>
      </w:r>
      <w:r w:rsidRPr="00C357A5">
        <w:rPr>
          <w:rFonts w:ascii="Calibri" w:hAnsi="Calibri" w:cs="Calibri"/>
          <w:sz w:val="22"/>
          <w:szCs w:val="22"/>
        </w:rPr>
        <w:t xml:space="preserve">, at the scheduled time of the game to start the </w:t>
      </w:r>
      <w:r w:rsidR="00A506B1" w:rsidRPr="00C357A5">
        <w:rPr>
          <w:rFonts w:ascii="Calibri" w:hAnsi="Calibri" w:cs="Calibri"/>
          <w:sz w:val="22"/>
          <w:szCs w:val="22"/>
        </w:rPr>
        <w:t>game will be considered a forfeit win for the opposing team.</w:t>
      </w:r>
      <w:r w:rsidR="00B55578">
        <w:rPr>
          <w:rFonts w:ascii="Calibri" w:hAnsi="Calibri" w:cs="Calibri"/>
          <w:sz w:val="22"/>
          <w:szCs w:val="22"/>
        </w:rPr>
        <w:t xml:space="preserve"> However if such Team has the final player coming from the locker room</w:t>
      </w:r>
      <w:r w:rsidRPr="00C357A5">
        <w:rPr>
          <w:rFonts w:ascii="Calibri" w:hAnsi="Calibri" w:cs="Calibri"/>
          <w:sz w:val="22"/>
          <w:szCs w:val="22"/>
        </w:rPr>
        <w:t xml:space="preserve"> </w:t>
      </w:r>
      <w:r w:rsidR="00B55578">
        <w:rPr>
          <w:rFonts w:ascii="Calibri" w:hAnsi="Calibri" w:cs="Calibri"/>
          <w:sz w:val="22"/>
          <w:szCs w:val="22"/>
        </w:rPr>
        <w:t xml:space="preserve">that team may use their 60 second timeout to allow that player to attempt to be on the ice to start the game. </w:t>
      </w:r>
    </w:p>
    <w:p w:rsidR="00B55578" w:rsidRPr="00C357A5" w:rsidRDefault="00B55578" w:rsidP="00B55578">
      <w:pPr>
        <w:pStyle w:val="Default"/>
        <w:numPr>
          <w:ilvl w:val="0"/>
          <w:numId w:val="10"/>
        </w:numPr>
        <w:rPr>
          <w:rFonts w:ascii="Calibri" w:hAnsi="Calibri" w:cs="Calibri"/>
          <w:sz w:val="22"/>
          <w:szCs w:val="22"/>
        </w:rPr>
      </w:pPr>
      <w:r>
        <w:rPr>
          <w:rFonts w:ascii="Calibri" w:hAnsi="Calibri" w:cs="Calibri"/>
          <w:sz w:val="22"/>
          <w:szCs w:val="22"/>
        </w:rPr>
        <w:lastRenderedPageBreak/>
        <w:t xml:space="preserve">In the event that a team does not have enough to start the game on time and they use their 1 team timeout to allow said player to be on time. If said player is still not ready the game is forfeited. The opposing team cannot use their time out </w:t>
      </w:r>
      <w:r w:rsidR="005515BA">
        <w:rPr>
          <w:rFonts w:ascii="Calibri" w:hAnsi="Calibri" w:cs="Calibri"/>
          <w:sz w:val="22"/>
          <w:szCs w:val="22"/>
        </w:rPr>
        <w:t xml:space="preserve">to allow extra time. </w:t>
      </w:r>
      <w:r>
        <w:rPr>
          <w:rFonts w:ascii="Calibri" w:hAnsi="Calibri" w:cs="Calibri"/>
          <w:sz w:val="22"/>
          <w:szCs w:val="22"/>
        </w:rPr>
        <w:t xml:space="preserve"> </w:t>
      </w:r>
    </w:p>
    <w:p w:rsidR="00DE42F6" w:rsidRPr="00C357A5" w:rsidRDefault="00A506B1" w:rsidP="00A603D9">
      <w:pPr>
        <w:pStyle w:val="Default"/>
        <w:numPr>
          <w:ilvl w:val="0"/>
          <w:numId w:val="10"/>
        </w:numPr>
        <w:rPr>
          <w:rFonts w:ascii="Calibri" w:hAnsi="Calibri" w:cs="Calibri"/>
          <w:sz w:val="22"/>
          <w:szCs w:val="22"/>
        </w:rPr>
      </w:pPr>
      <w:r w:rsidRPr="00C357A5">
        <w:rPr>
          <w:rFonts w:ascii="Calibri" w:hAnsi="Calibri" w:cs="Calibri"/>
          <w:sz w:val="22"/>
          <w:szCs w:val="22"/>
        </w:rPr>
        <w:t>Any team that forfeits 5 games in one season will have their playing roster distributed amongst the other teams of their division by manner of a player draft and the offending team will be removed from the schedule for the remainder of the season and playoffs</w:t>
      </w:r>
      <w:r w:rsidR="00DE42F6" w:rsidRPr="00C357A5">
        <w:rPr>
          <w:rFonts w:ascii="Calibri" w:hAnsi="Calibri" w:cs="Calibri"/>
          <w:sz w:val="22"/>
          <w:szCs w:val="22"/>
        </w:rPr>
        <w:t xml:space="preserve">. </w:t>
      </w:r>
    </w:p>
    <w:p w:rsidR="00A506B1" w:rsidRPr="00C357A5" w:rsidRDefault="00A506B1" w:rsidP="00A603D9">
      <w:pPr>
        <w:pStyle w:val="Default"/>
        <w:numPr>
          <w:ilvl w:val="0"/>
          <w:numId w:val="10"/>
        </w:numPr>
        <w:rPr>
          <w:rFonts w:ascii="Calibri" w:hAnsi="Calibri" w:cs="Calibri"/>
          <w:sz w:val="22"/>
          <w:szCs w:val="22"/>
        </w:rPr>
      </w:pPr>
      <w:r w:rsidRPr="00C357A5">
        <w:rPr>
          <w:rFonts w:ascii="Calibri" w:hAnsi="Calibri" w:cs="Calibri"/>
          <w:sz w:val="22"/>
          <w:szCs w:val="22"/>
        </w:rPr>
        <w:t>The player draft will start with the first draft pick going to the team that is in last place in the standings at the time of the draft and work its way to the team in first place having the last pick of the draft</w:t>
      </w:r>
      <w:r w:rsidR="00DE42F6" w:rsidRPr="00C357A5">
        <w:rPr>
          <w:rFonts w:ascii="Calibri" w:hAnsi="Calibri" w:cs="Calibri"/>
          <w:sz w:val="22"/>
          <w:szCs w:val="22"/>
        </w:rPr>
        <w:t>.</w:t>
      </w:r>
    </w:p>
    <w:p w:rsidR="00DE42F6" w:rsidRPr="00C357A5" w:rsidRDefault="00A506B1" w:rsidP="00A603D9">
      <w:pPr>
        <w:pStyle w:val="Default"/>
        <w:numPr>
          <w:ilvl w:val="1"/>
          <w:numId w:val="10"/>
        </w:numPr>
        <w:rPr>
          <w:rFonts w:ascii="Calibri" w:hAnsi="Calibri" w:cs="Calibri"/>
          <w:sz w:val="22"/>
          <w:szCs w:val="22"/>
        </w:rPr>
      </w:pPr>
      <w:r w:rsidRPr="00C357A5">
        <w:rPr>
          <w:rFonts w:ascii="Calibri" w:hAnsi="Calibri" w:cs="Calibri"/>
          <w:sz w:val="22"/>
          <w:szCs w:val="22"/>
        </w:rPr>
        <w:t xml:space="preserve">Any team that is already at the maximum number of players (20) </w:t>
      </w:r>
      <w:r w:rsidR="009E3CC5" w:rsidRPr="00C357A5">
        <w:rPr>
          <w:rFonts w:ascii="Calibri" w:hAnsi="Calibri" w:cs="Calibri"/>
          <w:sz w:val="22"/>
          <w:szCs w:val="22"/>
        </w:rPr>
        <w:t xml:space="preserve">     </w:t>
      </w:r>
      <w:r w:rsidRPr="00C357A5">
        <w:rPr>
          <w:rFonts w:ascii="Calibri" w:hAnsi="Calibri" w:cs="Calibri"/>
          <w:sz w:val="22"/>
          <w:szCs w:val="22"/>
        </w:rPr>
        <w:t>on a roster at the time of the draft</w:t>
      </w:r>
      <w:r w:rsidR="00DE42F6" w:rsidRPr="00C357A5">
        <w:rPr>
          <w:rFonts w:ascii="Calibri" w:hAnsi="Calibri" w:cs="Calibri"/>
          <w:sz w:val="22"/>
          <w:szCs w:val="22"/>
        </w:rPr>
        <w:t xml:space="preserve"> </w:t>
      </w:r>
      <w:r w:rsidRPr="00C357A5">
        <w:rPr>
          <w:rFonts w:ascii="Calibri" w:hAnsi="Calibri" w:cs="Calibri"/>
          <w:sz w:val="22"/>
          <w:szCs w:val="22"/>
        </w:rPr>
        <w:t xml:space="preserve">will not be eligible for the draft and there pick will be </w:t>
      </w:r>
      <w:r w:rsidR="009E3CC5" w:rsidRPr="00C357A5">
        <w:rPr>
          <w:rFonts w:ascii="Calibri" w:hAnsi="Calibri" w:cs="Calibri"/>
          <w:sz w:val="22"/>
          <w:szCs w:val="22"/>
        </w:rPr>
        <w:t>passed</w:t>
      </w:r>
      <w:r w:rsidRPr="00C357A5">
        <w:rPr>
          <w:rFonts w:ascii="Calibri" w:hAnsi="Calibri" w:cs="Calibri"/>
          <w:sz w:val="22"/>
          <w:szCs w:val="22"/>
        </w:rPr>
        <w:t xml:space="preserve"> on the next team</w:t>
      </w:r>
      <w:r w:rsidR="009E3CC5" w:rsidRPr="00C357A5">
        <w:rPr>
          <w:rFonts w:ascii="Calibri" w:hAnsi="Calibri" w:cs="Calibri"/>
          <w:sz w:val="22"/>
          <w:szCs w:val="22"/>
        </w:rPr>
        <w:t xml:space="preserve"> in the draft order.</w:t>
      </w:r>
    </w:p>
    <w:p w:rsidR="00DE42F6" w:rsidRDefault="00DE42F6" w:rsidP="00DE42F6">
      <w:pPr>
        <w:pStyle w:val="Default"/>
        <w:rPr>
          <w:rFonts w:ascii="Calibri" w:hAnsi="Calibri" w:cs="Calibri"/>
          <w:sz w:val="22"/>
          <w:szCs w:val="22"/>
        </w:rPr>
      </w:pPr>
    </w:p>
    <w:p w:rsidR="00DE42F6" w:rsidRDefault="00DE42F6" w:rsidP="003938A1">
      <w:pPr>
        <w:pStyle w:val="Default"/>
        <w:ind w:left="720" w:firstLine="720"/>
        <w:rPr>
          <w:sz w:val="22"/>
          <w:szCs w:val="22"/>
        </w:rPr>
      </w:pPr>
      <w:r>
        <w:rPr>
          <w:rFonts w:ascii="Calibri" w:hAnsi="Calibri" w:cs="Calibri"/>
          <w:sz w:val="22"/>
          <w:szCs w:val="22"/>
        </w:rPr>
        <w:t xml:space="preserve">. </w:t>
      </w:r>
    </w:p>
    <w:p w:rsidR="00DE42F6" w:rsidRDefault="00DE42F6" w:rsidP="00DE42F6">
      <w:pPr>
        <w:pStyle w:val="Heading1"/>
      </w:pPr>
      <w:bookmarkStart w:id="43" w:name="_Toc356402763"/>
      <w:r>
        <w:t>Jersey Requirements</w:t>
      </w:r>
      <w:bookmarkEnd w:id="43"/>
      <w:r>
        <w:t xml:space="preserve"> </w:t>
      </w:r>
    </w:p>
    <w:p w:rsidR="00DE42F6" w:rsidRDefault="00DE42F6" w:rsidP="003938A1">
      <w:pPr>
        <w:pStyle w:val="Heading2"/>
        <w:ind w:firstLine="720"/>
      </w:pPr>
      <w:bookmarkStart w:id="44" w:name="_Toc356402764"/>
      <w:r>
        <w:t>Team Responsibility</w:t>
      </w:r>
      <w:bookmarkEnd w:id="44"/>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Each team is responsible for obtaining jerseys for each player. </w:t>
      </w:r>
    </w:p>
    <w:p w:rsidR="00DE42F6" w:rsidRDefault="00DE42F6" w:rsidP="003938A1">
      <w:pPr>
        <w:pStyle w:val="Heading2"/>
        <w:ind w:firstLine="720"/>
      </w:pPr>
      <w:bookmarkStart w:id="45" w:name="_Toc356402765"/>
      <w:r>
        <w:t>Matching Jersey Requirements</w:t>
      </w:r>
      <w:bookmarkEnd w:id="45"/>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All jerseys, with the exception of the logo, must be </w:t>
      </w:r>
      <w:r w:rsidR="007D5622">
        <w:rPr>
          <w:rFonts w:ascii="Calibri" w:hAnsi="Calibri" w:cs="Calibri"/>
          <w:sz w:val="22"/>
          <w:szCs w:val="22"/>
        </w:rPr>
        <w:t>of similar</w:t>
      </w:r>
      <w:r>
        <w:rPr>
          <w:rFonts w:ascii="Calibri" w:hAnsi="Calibri" w:cs="Calibri"/>
          <w:sz w:val="22"/>
          <w:szCs w:val="22"/>
        </w:rPr>
        <w:t xml:space="preserve"> color. </w:t>
      </w:r>
    </w:p>
    <w:p w:rsidR="00DE42F6" w:rsidRDefault="00DE42F6" w:rsidP="00A603D9">
      <w:pPr>
        <w:pStyle w:val="Default"/>
        <w:numPr>
          <w:ilvl w:val="0"/>
          <w:numId w:val="2"/>
        </w:numPr>
        <w:rPr>
          <w:rFonts w:ascii="Calibri" w:hAnsi="Calibri" w:cs="Calibri"/>
          <w:sz w:val="22"/>
          <w:szCs w:val="22"/>
        </w:rPr>
      </w:pPr>
      <w:r>
        <w:rPr>
          <w:b/>
          <w:bCs/>
          <w:sz w:val="22"/>
          <w:szCs w:val="22"/>
        </w:rPr>
        <w:t xml:space="preserve"> </w:t>
      </w:r>
      <w:r>
        <w:rPr>
          <w:rFonts w:ascii="Calibri" w:hAnsi="Calibri" w:cs="Calibri"/>
          <w:sz w:val="22"/>
          <w:szCs w:val="22"/>
        </w:rPr>
        <w:t xml:space="preserve">It is not required that the shirt be an exact match in all details. </w:t>
      </w:r>
    </w:p>
    <w:p w:rsidR="00DE42F6" w:rsidRDefault="00DE42F6" w:rsidP="003938A1">
      <w:pPr>
        <w:pStyle w:val="Heading2"/>
        <w:ind w:firstLine="720"/>
      </w:pPr>
      <w:bookmarkStart w:id="46" w:name="_Toc356402766"/>
      <w:r>
        <w:t>Player Number Requirement</w:t>
      </w:r>
      <w:bookmarkEnd w:id="46"/>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Each player's jersey must have the player's number permanently affixed to the back. </w:t>
      </w:r>
    </w:p>
    <w:p w:rsidR="00DE42F6" w:rsidRDefault="00DE42F6" w:rsidP="00A603D9">
      <w:pPr>
        <w:pStyle w:val="Default"/>
        <w:numPr>
          <w:ilvl w:val="0"/>
          <w:numId w:val="1"/>
        </w:numPr>
        <w:rPr>
          <w:rFonts w:ascii="Calibri" w:hAnsi="Calibri" w:cs="Calibri"/>
          <w:sz w:val="22"/>
          <w:szCs w:val="22"/>
        </w:rPr>
      </w:pPr>
      <w:r>
        <w:rPr>
          <w:b/>
          <w:bCs/>
          <w:sz w:val="22"/>
          <w:szCs w:val="22"/>
        </w:rPr>
        <w:t xml:space="preserve"> </w:t>
      </w:r>
      <w:r>
        <w:rPr>
          <w:rFonts w:ascii="Calibri" w:hAnsi="Calibri" w:cs="Calibri"/>
          <w:sz w:val="22"/>
          <w:szCs w:val="22"/>
        </w:rPr>
        <w:t xml:space="preserve">Jerseys with no numbers are not acceptable. </w:t>
      </w:r>
    </w:p>
    <w:p w:rsidR="007D5622" w:rsidRDefault="007D5622" w:rsidP="00A603D9">
      <w:pPr>
        <w:pStyle w:val="Default"/>
        <w:numPr>
          <w:ilvl w:val="0"/>
          <w:numId w:val="1"/>
        </w:numPr>
        <w:rPr>
          <w:rFonts w:ascii="Calibri" w:hAnsi="Calibri" w:cs="Calibri"/>
          <w:sz w:val="22"/>
          <w:szCs w:val="22"/>
        </w:rPr>
      </w:pPr>
      <w:r>
        <w:rPr>
          <w:rFonts w:ascii="Calibri" w:hAnsi="Calibri" w:cs="Calibri"/>
          <w:sz w:val="22"/>
          <w:szCs w:val="22"/>
        </w:rPr>
        <w:t>Taped on numbers are not acceptable</w:t>
      </w:r>
    </w:p>
    <w:p w:rsidR="00DE42F6" w:rsidRDefault="00DE42F6" w:rsidP="003938A1">
      <w:pPr>
        <w:pStyle w:val="Heading2"/>
        <w:ind w:firstLine="720"/>
      </w:pPr>
      <w:bookmarkStart w:id="47" w:name="_Toc356402767"/>
      <w:r>
        <w:t>Teams Are Encouraged</w:t>
      </w:r>
      <w:bookmarkEnd w:id="47"/>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Teams are encouraged to obtain exact matching jerseys complete with matching logos and names on the back. </w:t>
      </w:r>
    </w:p>
    <w:p w:rsidR="00DE42F6" w:rsidRDefault="00DE42F6" w:rsidP="003938A1">
      <w:pPr>
        <w:pStyle w:val="Heading2"/>
        <w:ind w:firstLine="720"/>
      </w:pPr>
      <w:bookmarkStart w:id="48" w:name="_Toc356402768"/>
      <w:r>
        <w:t>Compliance Deadline</w:t>
      </w:r>
      <w:bookmarkEnd w:id="48"/>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Teams must be in compliance with th</w:t>
      </w:r>
      <w:r w:rsidR="007D5622">
        <w:rPr>
          <w:rFonts w:ascii="Calibri" w:hAnsi="Calibri" w:cs="Calibri"/>
          <w:sz w:val="22"/>
          <w:szCs w:val="22"/>
        </w:rPr>
        <w:t xml:space="preserve">ese jersey requirements by the 6th week of </w:t>
      </w:r>
      <w:r w:rsidR="003B4523">
        <w:rPr>
          <w:rFonts w:ascii="Calibri" w:hAnsi="Calibri" w:cs="Calibri"/>
          <w:sz w:val="22"/>
          <w:szCs w:val="22"/>
        </w:rPr>
        <w:t>the season</w:t>
      </w:r>
      <w:r>
        <w:rPr>
          <w:rFonts w:ascii="Calibri" w:hAnsi="Calibri" w:cs="Calibri"/>
          <w:sz w:val="22"/>
          <w:szCs w:val="22"/>
        </w:rPr>
        <w:t xml:space="preserve">. </w:t>
      </w:r>
    </w:p>
    <w:p w:rsidR="003B4523" w:rsidRDefault="003B4523" w:rsidP="00A603D9">
      <w:pPr>
        <w:pStyle w:val="Default"/>
        <w:numPr>
          <w:ilvl w:val="0"/>
          <w:numId w:val="9"/>
        </w:numPr>
        <w:rPr>
          <w:rFonts w:ascii="Calibri" w:hAnsi="Calibri" w:cs="Calibri"/>
          <w:sz w:val="22"/>
          <w:szCs w:val="22"/>
        </w:rPr>
      </w:pPr>
      <w:r>
        <w:rPr>
          <w:rFonts w:ascii="Calibri" w:hAnsi="Calibri" w:cs="Calibri"/>
          <w:sz w:val="22"/>
          <w:szCs w:val="22"/>
        </w:rPr>
        <w:t>Players without matching jerseys after the 6</w:t>
      </w:r>
      <w:r w:rsidRPr="003B4523">
        <w:rPr>
          <w:rFonts w:ascii="Calibri" w:hAnsi="Calibri" w:cs="Calibri"/>
          <w:sz w:val="22"/>
          <w:szCs w:val="22"/>
          <w:vertAlign w:val="superscript"/>
        </w:rPr>
        <w:t>th</w:t>
      </w:r>
      <w:r>
        <w:rPr>
          <w:rFonts w:ascii="Calibri" w:hAnsi="Calibri" w:cs="Calibri"/>
          <w:sz w:val="22"/>
          <w:szCs w:val="22"/>
        </w:rPr>
        <w:t xml:space="preserve"> week will not be permitted on the ice.</w:t>
      </w:r>
    </w:p>
    <w:p w:rsidR="003B4523" w:rsidRDefault="003B4523" w:rsidP="00A603D9">
      <w:pPr>
        <w:pStyle w:val="Default"/>
        <w:numPr>
          <w:ilvl w:val="0"/>
          <w:numId w:val="9"/>
        </w:numPr>
        <w:rPr>
          <w:rFonts w:ascii="Calibri" w:hAnsi="Calibri" w:cs="Calibri"/>
          <w:sz w:val="22"/>
          <w:szCs w:val="22"/>
        </w:rPr>
      </w:pPr>
      <w:r>
        <w:rPr>
          <w:rFonts w:ascii="Calibri" w:hAnsi="Calibri" w:cs="Calibri"/>
          <w:sz w:val="22"/>
          <w:szCs w:val="22"/>
        </w:rPr>
        <w:t>Players who join the league after the start of the season will be granted a 6 week period to obtain a matching jersey.</w:t>
      </w:r>
    </w:p>
    <w:p w:rsidR="00DE42F6" w:rsidRDefault="00DE42F6" w:rsidP="00DE42F6">
      <w:pPr>
        <w:pStyle w:val="Heading1"/>
      </w:pPr>
      <w:bookmarkStart w:id="49" w:name="_Toc356402769"/>
      <w:r>
        <w:lastRenderedPageBreak/>
        <w:t>Time Outs</w:t>
      </w:r>
      <w:bookmarkEnd w:id="49"/>
      <w:r>
        <w:t xml:space="preserve"> </w:t>
      </w:r>
    </w:p>
    <w:p w:rsidR="00DE42F6" w:rsidRDefault="00DE42F6" w:rsidP="003938A1">
      <w:pPr>
        <w:pStyle w:val="Heading2"/>
        <w:ind w:firstLine="720"/>
      </w:pPr>
      <w:bookmarkStart w:id="50" w:name="_Toc356402770"/>
      <w:r>
        <w:t>Number Of</w:t>
      </w:r>
      <w:bookmarkEnd w:id="50"/>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Each Team is permitted one time out per game. </w:t>
      </w:r>
    </w:p>
    <w:p w:rsidR="00DE42F6" w:rsidRDefault="00DE42F6" w:rsidP="003938A1">
      <w:pPr>
        <w:pStyle w:val="Heading2"/>
        <w:ind w:firstLine="720"/>
      </w:pPr>
      <w:bookmarkStart w:id="51" w:name="_Toc356402771"/>
      <w:r>
        <w:t>Duration</w:t>
      </w:r>
      <w:bookmarkEnd w:id="51"/>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Each individual time out will be one minute in duration </w:t>
      </w:r>
    </w:p>
    <w:p w:rsidR="00DE42F6" w:rsidRDefault="00DE42F6" w:rsidP="003938A1">
      <w:pPr>
        <w:pStyle w:val="Heading2"/>
        <w:ind w:firstLine="720"/>
      </w:pPr>
      <w:bookmarkStart w:id="52" w:name="_Toc356402772"/>
      <w:r>
        <w:t>Stoppage of Clock for Injury or Equipment</w:t>
      </w:r>
      <w:bookmarkEnd w:id="52"/>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There will be not stoppage of clock for an injury and/or equipment repair for any player or goaltender. </w:t>
      </w:r>
    </w:p>
    <w:p w:rsidR="00DE42F6" w:rsidRDefault="00DE42F6" w:rsidP="003938A1">
      <w:pPr>
        <w:pStyle w:val="Heading2"/>
        <w:ind w:firstLine="720"/>
      </w:pPr>
      <w:bookmarkStart w:id="53" w:name="_Toc356402773"/>
      <w:r>
        <w:t>Use of Timeout</w:t>
      </w:r>
      <w:bookmarkEnd w:id="53"/>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Teams may use their time out for injuries and/or equipment repair for players or goaltender. </w:t>
      </w:r>
    </w:p>
    <w:p w:rsidR="00DE42F6" w:rsidRDefault="00DE42F6" w:rsidP="003938A1">
      <w:pPr>
        <w:pStyle w:val="Heading2"/>
        <w:ind w:firstLine="720"/>
      </w:pPr>
      <w:bookmarkStart w:id="54" w:name="_Toc356402774"/>
      <w:r>
        <w:t>If Already Used</w:t>
      </w:r>
      <w:bookmarkEnd w:id="54"/>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If a team has already used their time out, or does not choose to use their time out for an injury or equipment repair, the clock will continue to run. </w:t>
      </w:r>
    </w:p>
    <w:p w:rsidR="00DE42F6" w:rsidRDefault="00DE42F6" w:rsidP="003938A1">
      <w:pPr>
        <w:pStyle w:val="Heading2"/>
        <w:ind w:firstLine="720"/>
      </w:pPr>
      <w:bookmarkStart w:id="55" w:name="_Toc356402775"/>
      <w:r>
        <w:t>Time Put Back On Clock</w:t>
      </w:r>
      <w:bookmarkEnd w:id="55"/>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Time will not be put back on the clock in a running time game for any reason other than. </w:t>
      </w:r>
    </w:p>
    <w:p w:rsidR="00DE42F6" w:rsidRDefault="00DE42F6" w:rsidP="003938A1">
      <w:pPr>
        <w:pStyle w:val="Heading2"/>
        <w:ind w:firstLine="720"/>
      </w:pPr>
      <w:bookmarkStart w:id="56" w:name="_Toc356402776"/>
      <w:r>
        <w:t>Exceptions</w:t>
      </w:r>
      <w:bookmarkEnd w:id="56"/>
      <w:r>
        <w:t xml:space="preserve"> </w:t>
      </w:r>
    </w:p>
    <w:p w:rsidR="00DE42F6" w:rsidRPr="00A75DF4" w:rsidRDefault="00DE42F6" w:rsidP="00A603D9">
      <w:pPr>
        <w:pStyle w:val="Default"/>
        <w:numPr>
          <w:ilvl w:val="0"/>
          <w:numId w:val="11"/>
        </w:numPr>
        <w:rPr>
          <w:rFonts w:ascii="Calibri" w:hAnsi="Calibri" w:cs="Calibri"/>
          <w:sz w:val="22"/>
          <w:szCs w:val="22"/>
        </w:rPr>
      </w:pPr>
      <w:r>
        <w:rPr>
          <w:rFonts w:ascii="Calibri" w:hAnsi="Calibri" w:cs="Calibri"/>
          <w:sz w:val="22"/>
          <w:szCs w:val="22"/>
        </w:rPr>
        <w:t xml:space="preserve">The clock was not stopped or did not stop when it was supposed to for a time out called by the referee on behalf of the team calling for the time out. </w:t>
      </w:r>
    </w:p>
    <w:p w:rsidR="00DE42F6" w:rsidRDefault="00DE42F6" w:rsidP="00A603D9">
      <w:pPr>
        <w:pStyle w:val="Default"/>
        <w:numPr>
          <w:ilvl w:val="0"/>
          <w:numId w:val="11"/>
        </w:numPr>
        <w:rPr>
          <w:rFonts w:ascii="Calibri" w:hAnsi="Calibri" w:cs="Calibri"/>
          <w:sz w:val="22"/>
          <w:szCs w:val="22"/>
        </w:rPr>
      </w:pPr>
      <w:r>
        <w:rPr>
          <w:rFonts w:ascii="Calibri" w:hAnsi="Calibri" w:cs="Calibri"/>
          <w:sz w:val="22"/>
          <w:szCs w:val="22"/>
        </w:rPr>
        <w:t xml:space="preserve">The clock was not stopped or did not stop when it was supposed to in the last two minutes of the third period when the referee blew his/her whistle for a stoppage of play, if the score differential is 2 goals or less. </w:t>
      </w:r>
    </w:p>
    <w:p w:rsidR="00DE42F6" w:rsidRDefault="00DE42F6" w:rsidP="00DE42F6">
      <w:pPr>
        <w:pStyle w:val="Heading1"/>
      </w:pPr>
      <w:bookmarkStart w:id="57" w:name="_Toc356402777"/>
      <w:r>
        <w:t>Referees</w:t>
      </w:r>
      <w:bookmarkEnd w:id="57"/>
      <w:r>
        <w:t xml:space="preserve"> </w:t>
      </w:r>
    </w:p>
    <w:p w:rsidR="00DE42F6" w:rsidRDefault="00DE42F6" w:rsidP="003938A1">
      <w:pPr>
        <w:pStyle w:val="Heading2"/>
        <w:ind w:firstLine="720"/>
      </w:pPr>
      <w:bookmarkStart w:id="58" w:name="_Toc356402778"/>
      <w:r>
        <w:t>Number of Referees</w:t>
      </w:r>
      <w:bookmarkEnd w:id="58"/>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The RHL will strive to have 2 referees present for each and every game. </w:t>
      </w:r>
    </w:p>
    <w:p w:rsidR="00DE42F6" w:rsidRDefault="00DE42F6" w:rsidP="00A603D9">
      <w:pPr>
        <w:pStyle w:val="Default"/>
        <w:numPr>
          <w:ilvl w:val="0"/>
          <w:numId w:val="12"/>
        </w:numPr>
        <w:rPr>
          <w:rFonts w:ascii="Calibri" w:hAnsi="Calibri" w:cs="Calibri"/>
          <w:sz w:val="22"/>
          <w:szCs w:val="22"/>
        </w:rPr>
      </w:pPr>
      <w:r>
        <w:rPr>
          <w:rFonts w:ascii="Calibri" w:hAnsi="Calibri" w:cs="Calibri"/>
          <w:sz w:val="22"/>
          <w:szCs w:val="22"/>
        </w:rPr>
        <w:t xml:space="preserve">However, the RHL cannot and does not promise nor guarantee in any way that 2 referees will be present for any game. </w:t>
      </w:r>
    </w:p>
    <w:p w:rsidR="00DE42F6" w:rsidRDefault="00DE42F6" w:rsidP="003938A1">
      <w:pPr>
        <w:pStyle w:val="Heading2"/>
        <w:ind w:firstLine="720"/>
      </w:pPr>
      <w:bookmarkStart w:id="59" w:name="_Toc356402779"/>
      <w:r>
        <w:t>Concerns and Complaints about Referees</w:t>
      </w:r>
      <w:bookmarkEnd w:id="59"/>
      <w:r>
        <w:t xml:space="preserve"> </w:t>
      </w:r>
    </w:p>
    <w:p w:rsidR="00DE42F6" w:rsidRDefault="00DE42F6" w:rsidP="00EB62C0">
      <w:pPr>
        <w:pStyle w:val="Default"/>
        <w:ind w:left="1440"/>
        <w:rPr>
          <w:rFonts w:ascii="Calibri" w:hAnsi="Calibri" w:cs="Calibri"/>
          <w:sz w:val="22"/>
          <w:szCs w:val="22"/>
        </w:rPr>
      </w:pPr>
      <w:r>
        <w:rPr>
          <w:rFonts w:ascii="Calibri" w:hAnsi="Calibri" w:cs="Calibri"/>
          <w:sz w:val="22"/>
          <w:szCs w:val="22"/>
        </w:rPr>
        <w:t xml:space="preserve">Any concerns, complaints, or issues with regards to referees must be </w:t>
      </w:r>
      <w:r w:rsidR="00EB62C0">
        <w:rPr>
          <w:rFonts w:ascii="Calibri" w:hAnsi="Calibri" w:cs="Calibri"/>
          <w:sz w:val="22"/>
          <w:szCs w:val="22"/>
        </w:rPr>
        <w:t>presented to the RHL in writing by completing a referee evaluation form at the conclusion of every game.</w:t>
      </w:r>
      <w:r>
        <w:rPr>
          <w:rFonts w:ascii="Calibri" w:hAnsi="Calibri" w:cs="Calibri"/>
          <w:sz w:val="22"/>
          <w:szCs w:val="22"/>
        </w:rPr>
        <w:t xml:space="preserve"> </w:t>
      </w:r>
    </w:p>
    <w:p w:rsidR="00DE42F6" w:rsidRDefault="00DE42F6" w:rsidP="00A603D9">
      <w:pPr>
        <w:pStyle w:val="Default"/>
        <w:numPr>
          <w:ilvl w:val="0"/>
          <w:numId w:val="13"/>
        </w:numPr>
        <w:rPr>
          <w:rFonts w:ascii="Calibri" w:hAnsi="Calibri" w:cs="Calibri"/>
          <w:sz w:val="22"/>
          <w:szCs w:val="22"/>
        </w:rPr>
      </w:pPr>
      <w:r>
        <w:rPr>
          <w:rFonts w:ascii="Calibri" w:hAnsi="Calibri" w:cs="Calibri"/>
          <w:sz w:val="22"/>
          <w:szCs w:val="22"/>
        </w:rPr>
        <w:t xml:space="preserve">The RHL will endeavor to reconcile, to the best of its abilities, any issues properly brought to its attention in regards to referees. </w:t>
      </w:r>
    </w:p>
    <w:p w:rsidR="00DE42F6" w:rsidRDefault="00DE42F6" w:rsidP="00A603D9">
      <w:pPr>
        <w:pStyle w:val="Default"/>
        <w:numPr>
          <w:ilvl w:val="1"/>
          <w:numId w:val="13"/>
        </w:numPr>
        <w:rPr>
          <w:rFonts w:ascii="Calibri" w:hAnsi="Calibri" w:cs="Calibri"/>
          <w:sz w:val="22"/>
          <w:szCs w:val="22"/>
        </w:rPr>
      </w:pPr>
      <w:r>
        <w:rPr>
          <w:rFonts w:ascii="Calibri" w:hAnsi="Calibri" w:cs="Calibri"/>
          <w:sz w:val="22"/>
          <w:szCs w:val="22"/>
        </w:rPr>
        <w:t xml:space="preserve">However the RHL does not operate or control any individual referee or the referee organization and cannot promise or guarantee in any way any outcome. </w:t>
      </w:r>
    </w:p>
    <w:p w:rsidR="00DE42F6" w:rsidRDefault="00D85260" w:rsidP="00DE42F6">
      <w:pPr>
        <w:pStyle w:val="Heading1"/>
      </w:pPr>
      <w:r>
        <w:lastRenderedPageBreak/>
        <w:t xml:space="preserve">           </w:t>
      </w:r>
      <w:bookmarkStart w:id="60" w:name="_Toc356402780"/>
      <w:r w:rsidR="00DE42F6">
        <w:t>Scheduling</w:t>
      </w:r>
      <w:bookmarkEnd w:id="60"/>
      <w:r w:rsidR="00DE42F6">
        <w:t xml:space="preserve"> </w:t>
      </w:r>
    </w:p>
    <w:p w:rsidR="00DE42F6" w:rsidRDefault="00DE42F6" w:rsidP="003938A1">
      <w:pPr>
        <w:pStyle w:val="Heading2"/>
        <w:ind w:firstLine="720"/>
      </w:pPr>
      <w:bookmarkStart w:id="61" w:name="_Toc356402781"/>
      <w:r>
        <w:t>Published Schedule</w:t>
      </w:r>
      <w:bookmarkEnd w:id="61"/>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The RHL will publish a schedule for all league sanctioned games, consisting of; </w:t>
      </w:r>
    </w:p>
    <w:p w:rsidR="00DE42F6" w:rsidRDefault="00DE42F6" w:rsidP="00A603D9">
      <w:pPr>
        <w:pStyle w:val="Default"/>
        <w:numPr>
          <w:ilvl w:val="0"/>
          <w:numId w:val="14"/>
        </w:numPr>
        <w:rPr>
          <w:rFonts w:ascii="Calibri" w:hAnsi="Calibri" w:cs="Calibri"/>
          <w:sz w:val="22"/>
          <w:szCs w:val="22"/>
        </w:rPr>
      </w:pPr>
      <w:r>
        <w:rPr>
          <w:rFonts w:ascii="Calibri" w:hAnsi="Calibri" w:cs="Calibri"/>
          <w:sz w:val="22"/>
          <w:szCs w:val="22"/>
        </w:rPr>
        <w:t xml:space="preserve">Times </w:t>
      </w:r>
    </w:p>
    <w:p w:rsidR="00DE42F6" w:rsidRDefault="00DE42F6" w:rsidP="00A603D9">
      <w:pPr>
        <w:pStyle w:val="Default"/>
        <w:numPr>
          <w:ilvl w:val="0"/>
          <w:numId w:val="14"/>
        </w:numPr>
        <w:rPr>
          <w:rFonts w:ascii="Calibri" w:hAnsi="Calibri" w:cs="Calibri"/>
          <w:sz w:val="22"/>
          <w:szCs w:val="22"/>
        </w:rPr>
      </w:pPr>
      <w:r>
        <w:rPr>
          <w:rFonts w:ascii="Calibri" w:hAnsi="Calibri" w:cs="Calibri"/>
          <w:sz w:val="22"/>
          <w:szCs w:val="22"/>
        </w:rPr>
        <w:t xml:space="preserve">Days </w:t>
      </w:r>
    </w:p>
    <w:p w:rsidR="00DE42F6" w:rsidRDefault="00DE42F6" w:rsidP="00A603D9">
      <w:pPr>
        <w:pStyle w:val="Default"/>
        <w:numPr>
          <w:ilvl w:val="0"/>
          <w:numId w:val="14"/>
        </w:numPr>
        <w:rPr>
          <w:rFonts w:ascii="Calibri" w:hAnsi="Calibri" w:cs="Calibri"/>
          <w:sz w:val="22"/>
          <w:szCs w:val="22"/>
        </w:rPr>
      </w:pPr>
      <w:r>
        <w:rPr>
          <w:rFonts w:ascii="Calibri" w:hAnsi="Calibri" w:cs="Calibri"/>
          <w:sz w:val="22"/>
          <w:szCs w:val="22"/>
        </w:rPr>
        <w:t xml:space="preserve">Dates </w:t>
      </w:r>
    </w:p>
    <w:p w:rsidR="00DE42F6" w:rsidRDefault="00DE42F6" w:rsidP="00A603D9">
      <w:pPr>
        <w:pStyle w:val="Default"/>
        <w:numPr>
          <w:ilvl w:val="0"/>
          <w:numId w:val="14"/>
        </w:numPr>
        <w:rPr>
          <w:rFonts w:ascii="Calibri" w:hAnsi="Calibri" w:cs="Calibri"/>
          <w:sz w:val="22"/>
          <w:szCs w:val="22"/>
        </w:rPr>
      </w:pPr>
      <w:r>
        <w:rPr>
          <w:rFonts w:ascii="Calibri" w:hAnsi="Calibri" w:cs="Calibri"/>
          <w:sz w:val="22"/>
          <w:szCs w:val="22"/>
        </w:rPr>
        <w:t xml:space="preserve">Two teams participating </w:t>
      </w:r>
    </w:p>
    <w:p w:rsidR="00DE42F6" w:rsidRDefault="00DE42F6" w:rsidP="003938A1">
      <w:pPr>
        <w:pStyle w:val="Heading2"/>
        <w:ind w:firstLine="720"/>
      </w:pPr>
      <w:bookmarkStart w:id="62" w:name="_Toc356402782"/>
      <w:r>
        <w:t>Request for Special Schedule</w:t>
      </w:r>
      <w:bookmarkEnd w:id="62"/>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Any requests by teams for special consideration in scheduling must be presented to the RHL in writing prior to the publication of the schedule containing the days, dates and or times in which the special consideration is sought. </w:t>
      </w:r>
    </w:p>
    <w:p w:rsidR="00DE42F6" w:rsidRDefault="00DE42F6" w:rsidP="003938A1">
      <w:pPr>
        <w:pStyle w:val="Heading2"/>
        <w:ind w:firstLine="720"/>
      </w:pPr>
      <w:bookmarkStart w:id="63" w:name="_Toc356402783"/>
      <w:r>
        <w:t>Guarantee of Special Schedule</w:t>
      </w:r>
      <w:bookmarkEnd w:id="63"/>
      <w:r>
        <w:t xml:space="preserve"> </w:t>
      </w:r>
    </w:p>
    <w:p w:rsidR="00DE42F6" w:rsidRDefault="00DE42F6" w:rsidP="003938A1">
      <w:pPr>
        <w:pStyle w:val="Default"/>
        <w:ind w:left="1440"/>
        <w:rPr>
          <w:sz w:val="22"/>
          <w:szCs w:val="22"/>
        </w:rPr>
      </w:pPr>
      <w:r>
        <w:rPr>
          <w:rFonts w:ascii="Calibri" w:hAnsi="Calibri" w:cs="Calibri"/>
          <w:sz w:val="22"/>
          <w:szCs w:val="22"/>
        </w:rPr>
        <w:t xml:space="preserve">The RHL does not promise or guarantee in any way that any written request for special scheduling consideration can and will be awarded. </w:t>
      </w:r>
    </w:p>
    <w:p w:rsidR="00DE42F6" w:rsidRDefault="00DE42F6" w:rsidP="003938A1">
      <w:pPr>
        <w:pStyle w:val="Heading2"/>
        <w:ind w:firstLine="720"/>
      </w:pPr>
      <w:bookmarkStart w:id="64" w:name="_Toc356402784"/>
      <w:r>
        <w:t>After Publishing Schedule</w:t>
      </w:r>
      <w:bookmarkEnd w:id="64"/>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Once the RHL has published the schedule the RHL will not make any changes to the schedule for individual, team and/or tier requests. </w:t>
      </w:r>
    </w:p>
    <w:p w:rsidR="00DE42F6" w:rsidRDefault="00DE42F6" w:rsidP="003938A1">
      <w:pPr>
        <w:pStyle w:val="Heading2"/>
        <w:ind w:firstLine="720"/>
      </w:pPr>
      <w:bookmarkStart w:id="65" w:name="_Toc356402785"/>
      <w:r>
        <w:t>How to Change a Scheduled Game</w:t>
      </w:r>
      <w:bookmarkEnd w:id="65"/>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Any team needing to change a game day, date or time after the schedule has been published must arrange with their team and their opponent team to do so. </w:t>
      </w:r>
    </w:p>
    <w:p w:rsidR="00DE42F6" w:rsidRDefault="00DE42F6" w:rsidP="00A603D9">
      <w:pPr>
        <w:pStyle w:val="Default"/>
        <w:numPr>
          <w:ilvl w:val="3"/>
          <w:numId w:val="15"/>
        </w:numPr>
        <w:rPr>
          <w:rFonts w:ascii="Calibri" w:hAnsi="Calibri" w:cs="Calibri"/>
          <w:sz w:val="22"/>
          <w:szCs w:val="22"/>
        </w:rPr>
      </w:pPr>
      <w:r>
        <w:rPr>
          <w:rFonts w:ascii="Calibri" w:hAnsi="Calibri" w:cs="Calibri"/>
          <w:sz w:val="22"/>
          <w:szCs w:val="22"/>
        </w:rPr>
        <w:t xml:space="preserve">The team initiating the schedule change must; </w:t>
      </w:r>
    </w:p>
    <w:p w:rsidR="00DE42F6" w:rsidRDefault="00DE42F6" w:rsidP="00A603D9">
      <w:pPr>
        <w:pStyle w:val="Default"/>
        <w:numPr>
          <w:ilvl w:val="4"/>
          <w:numId w:val="15"/>
        </w:numPr>
        <w:rPr>
          <w:rFonts w:ascii="Calibri" w:hAnsi="Calibri" w:cs="Calibri"/>
          <w:sz w:val="22"/>
          <w:szCs w:val="22"/>
        </w:rPr>
      </w:pPr>
      <w:r>
        <w:rPr>
          <w:rFonts w:ascii="Calibri" w:hAnsi="Calibri" w:cs="Calibri"/>
          <w:sz w:val="22"/>
          <w:szCs w:val="22"/>
        </w:rPr>
        <w:t xml:space="preserve">Find a time slot on the schedule to change with </w:t>
      </w:r>
    </w:p>
    <w:p w:rsidR="00DE42F6" w:rsidRDefault="00DE42F6" w:rsidP="00A603D9">
      <w:pPr>
        <w:pStyle w:val="Default"/>
        <w:numPr>
          <w:ilvl w:val="4"/>
          <w:numId w:val="15"/>
        </w:numPr>
        <w:rPr>
          <w:rFonts w:ascii="Calibri" w:hAnsi="Calibri" w:cs="Calibri"/>
          <w:sz w:val="22"/>
          <w:szCs w:val="22"/>
        </w:rPr>
      </w:pPr>
      <w:r>
        <w:rPr>
          <w:rFonts w:ascii="Calibri" w:hAnsi="Calibri" w:cs="Calibri"/>
          <w:sz w:val="22"/>
          <w:szCs w:val="22"/>
        </w:rPr>
        <w:t xml:space="preserve">Arrange with the two teams schedule in that time slot to swap </w:t>
      </w:r>
    </w:p>
    <w:p w:rsidR="00DE42F6" w:rsidRDefault="00DE42F6" w:rsidP="00A603D9">
      <w:pPr>
        <w:pStyle w:val="Default"/>
        <w:numPr>
          <w:ilvl w:val="4"/>
          <w:numId w:val="15"/>
        </w:numPr>
        <w:rPr>
          <w:rFonts w:ascii="Calibri" w:hAnsi="Calibri" w:cs="Calibri"/>
          <w:sz w:val="22"/>
          <w:szCs w:val="22"/>
        </w:rPr>
      </w:pPr>
      <w:r>
        <w:rPr>
          <w:rFonts w:ascii="Calibri" w:hAnsi="Calibri" w:cs="Calibri"/>
          <w:sz w:val="22"/>
          <w:szCs w:val="22"/>
        </w:rPr>
        <w:t xml:space="preserve">Notify the RHL of the agreed upon schedule change no later than </w:t>
      </w:r>
      <w:r w:rsidR="00E70D5E">
        <w:rPr>
          <w:rFonts w:ascii="Calibri" w:hAnsi="Calibri" w:cs="Calibri"/>
          <w:sz w:val="22"/>
          <w:szCs w:val="22"/>
        </w:rPr>
        <w:t>4 days prior to the 1</w:t>
      </w:r>
      <w:r w:rsidR="00E70D5E" w:rsidRPr="00E70D5E">
        <w:rPr>
          <w:rFonts w:ascii="Calibri" w:hAnsi="Calibri" w:cs="Calibri"/>
          <w:sz w:val="22"/>
          <w:szCs w:val="22"/>
          <w:vertAlign w:val="superscript"/>
        </w:rPr>
        <w:t>st</w:t>
      </w:r>
      <w:r w:rsidR="00E70D5E">
        <w:rPr>
          <w:rFonts w:ascii="Calibri" w:hAnsi="Calibri" w:cs="Calibri"/>
          <w:sz w:val="22"/>
          <w:szCs w:val="22"/>
        </w:rPr>
        <w:t xml:space="preserve"> of</w:t>
      </w:r>
      <w:r>
        <w:rPr>
          <w:rFonts w:ascii="Calibri" w:hAnsi="Calibri" w:cs="Calibri"/>
          <w:sz w:val="22"/>
          <w:szCs w:val="22"/>
        </w:rPr>
        <w:t xml:space="preserve"> the two games changed to be played. </w:t>
      </w:r>
    </w:p>
    <w:p w:rsidR="00DE42F6" w:rsidRDefault="00DE42F6" w:rsidP="00A603D9">
      <w:pPr>
        <w:pStyle w:val="Default"/>
        <w:numPr>
          <w:ilvl w:val="3"/>
          <w:numId w:val="15"/>
        </w:numPr>
        <w:rPr>
          <w:rFonts w:ascii="Calibri" w:hAnsi="Calibri" w:cs="Calibri"/>
          <w:sz w:val="22"/>
          <w:szCs w:val="22"/>
        </w:rPr>
      </w:pPr>
      <w:r>
        <w:rPr>
          <w:rFonts w:ascii="Calibri" w:hAnsi="Calibri" w:cs="Calibri"/>
          <w:sz w:val="22"/>
          <w:szCs w:val="22"/>
        </w:rPr>
        <w:t xml:space="preserve">All four teams involved in the schedule change must be in agreement and approve the schedule change for it to occur. </w:t>
      </w:r>
    </w:p>
    <w:p w:rsidR="00DE42F6" w:rsidRDefault="00DE42F6" w:rsidP="00A603D9">
      <w:pPr>
        <w:pStyle w:val="Default"/>
        <w:numPr>
          <w:ilvl w:val="3"/>
          <w:numId w:val="15"/>
        </w:numPr>
        <w:rPr>
          <w:rFonts w:ascii="Calibri" w:hAnsi="Calibri" w:cs="Calibri"/>
          <w:sz w:val="22"/>
          <w:szCs w:val="22"/>
        </w:rPr>
      </w:pPr>
      <w:r>
        <w:rPr>
          <w:rFonts w:ascii="Calibri" w:hAnsi="Calibri" w:cs="Calibri"/>
          <w:sz w:val="22"/>
          <w:szCs w:val="22"/>
        </w:rPr>
        <w:t xml:space="preserve">The RHL reserves the right to change any individual game day, date, time or opponent, or the published schedule in its entirety at the sole discretion of the RHL. </w:t>
      </w:r>
    </w:p>
    <w:p w:rsidR="00DE42F6" w:rsidRDefault="00DE42F6" w:rsidP="003938A1">
      <w:pPr>
        <w:pStyle w:val="Heading2"/>
        <w:ind w:firstLine="720"/>
      </w:pPr>
      <w:bookmarkStart w:id="66" w:name="_Toc356402786"/>
      <w:r>
        <w:t>Time Subject To Change</w:t>
      </w:r>
      <w:bookmarkEnd w:id="66"/>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Due to events and occurrences throughout the process of any given day the scheduled start times of any and all games are subject to change without prior notification </w:t>
      </w:r>
    </w:p>
    <w:p w:rsidR="00DE42F6" w:rsidRDefault="00DE42F6" w:rsidP="00A603D9">
      <w:pPr>
        <w:pStyle w:val="Default"/>
        <w:numPr>
          <w:ilvl w:val="0"/>
          <w:numId w:val="16"/>
        </w:numPr>
        <w:rPr>
          <w:rFonts w:ascii="Calibri" w:hAnsi="Calibri" w:cs="Calibri"/>
          <w:sz w:val="22"/>
          <w:szCs w:val="22"/>
        </w:rPr>
      </w:pPr>
      <w:r>
        <w:rPr>
          <w:rFonts w:ascii="Calibri" w:hAnsi="Calibri" w:cs="Calibri"/>
          <w:sz w:val="22"/>
          <w:szCs w:val="22"/>
        </w:rPr>
        <w:t xml:space="preserve">Scheduled start times of games can and will be delayed due to unforeseeable occurrences throughout any given day. </w:t>
      </w:r>
    </w:p>
    <w:p w:rsidR="00DE42F6" w:rsidRDefault="00DE42F6" w:rsidP="00A603D9">
      <w:pPr>
        <w:pStyle w:val="Default"/>
        <w:numPr>
          <w:ilvl w:val="0"/>
          <w:numId w:val="16"/>
        </w:numPr>
        <w:rPr>
          <w:rFonts w:ascii="Calibri" w:hAnsi="Calibri" w:cs="Calibri"/>
          <w:sz w:val="22"/>
          <w:szCs w:val="22"/>
        </w:rPr>
      </w:pPr>
      <w:r>
        <w:rPr>
          <w:rFonts w:ascii="Calibri" w:hAnsi="Calibri" w:cs="Calibri"/>
          <w:sz w:val="22"/>
          <w:szCs w:val="22"/>
        </w:rPr>
        <w:t xml:space="preserve">Scheduled start times of games will not be delayed due to lack of any individual player, goalie and or team to be prepared for the start of the game. </w:t>
      </w:r>
    </w:p>
    <w:p w:rsidR="00DE42F6" w:rsidRPr="00C357A5" w:rsidRDefault="00DE42F6" w:rsidP="003938A1">
      <w:pPr>
        <w:pStyle w:val="Heading2"/>
        <w:ind w:firstLine="720"/>
      </w:pPr>
      <w:bookmarkStart w:id="67" w:name="_Toc356402787"/>
      <w:r w:rsidRPr="00C357A5">
        <w:lastRenderedPageBreak/>
        <w:t>Games Starting Early</w:t>
      </w:r>
      <w:bookmarkEnd w:id="67"/>
      <w:r w:rsidRPr="00C357A5">
        <w:t xml:space="preserve"> </w:t>
      </w:r>
    </w:p>
    <w:p w:rsidR="00DE42F6" w:rsidRPr="00C357A5" w:rsidRDefault="00DE42F6" w:rsidP="003938A1">
      <w:pPr>
        <w:pStyle w:val="Default"/>
        <w:ind w:left="1440"/>
        <w:rPr>
          <w:rFonts w:ascii="Calibri" w:hAnsi="Calibri" w:cs="Calibri"/>
          <w:sz w:val="22"/>
          <w:szCs w:val="22"/>
        </w:rPr>
      </w:pPr>
      <w:r w:rsidRPr="00C357A5">
        <w:rPr>
          <w:rFonts w:ascii="Calibri" w:hAnsi="Calibri" w:cs="Calibri"/>
          <w:sz w:val="22"/>
          <w:szCs w:val="22"/>
        </w:rPr>
        <w:t>Scheduled start times of games can and w</w:t>
      </w:r>
      <w:r w:rsidR="00E70D5E" w:rsidRPr="00C357A5">
        <w:rPr>
          <w:rFonts w:ascii="Calibri" w:hAnsi="Calibri" w:cs="Calibri"/>
          <w:sz w:val="22"/>
          <w:szCs w:val="22"/>
        </w:rPr>
        <w:t>ill occur up to and including 10</w:t>
      </w:r>
      <w:r w:rsidRPr="00C357A5">
        <w:rPr>
          <w:rFonts w:ascii="Calibri" w:hAnsi="Calibri" w:cs="Calibri"/>
          <w:sz w:val="22"/>
          <w:szCs w:val="22"/>
        </w:rPr>
        <w:t xml:space="preserve"> minutes prior to the published schedule start time. </w:t>
      </w:r>
    </w:p>
    <w:p w:rsidR="00A237BF" w:rsidRPr="00C357A5" w:rsidRDefault="00A237BF" w:rsidP="00A603D9">
      <w:pPr>
        <w:pStyle w:val="Default"/>
        <w:numPr>
          <w:ilvl w:val="0"/>
          <w:numId w:val="17"/>
        </w:numPr>
        <w:rPr>
          <w:rFonts w:ascii="Calibri" w:hAnsi="Calibri" w:cs="Calibri"/>
          <w:sz w:val="22"/>
          <w:szCs w:val="22"/>
        </w:rPr>
      </w:pPr>
      <w:r w:rsidRPr="00C357A5">
        <w:rPr>
          <w:rFonts w:ascii="Calibri" w:hAnsi="Calibri" w:cs="Calibri"/>
          <w:sz w:val="22"/>
          <w:szCs w:val="22"/>
        </w:rPr>
        <w:t xml:space="preserve">If both teams are ready to play and agree to start </w:t>
      </w:r>
    </w:p>
    <w:p w:rsidR="00A237BF" w:rsidRPr="00C357A5" w:rsidRDefault="00A237BF" w:rsidP="00A603D9">
      <w:pPr>
        <w:pStyle w:val="Default"/>
        <w:numPr>
          <w:ilvl w:val="0"/>
          <w:numId w:val="17"/>
        </w:numPr>
        <w:rPr>
          <w:rFonts w:ascii="Calibri" w:hAnsi="Calibri" w:cs="Calibri"/>
          <w:sz w:val="22"/>
          <w:szCs w:val="22"/>
        </w:rPr>
      </w:pPr>
      <w:r w:rsidRPr="00C357A5">
        <w:rPr>
          <w:rFonts w:ascii="Calibri" w:hAnsi="Calibri" w:cs="Calibri"/>
          <w:sz w:val="22"/>
          <w:szCs w:val="22"/>
        </w:rPr>
        <w:t>If either team is not ready to begin 10 minutes early then the warm up clock will start at the scheduled start time of the game.</w:t>
      </w:r>
    </w:p>
    <w:p w:rsidR="00A237BF" w:rsidRPr="00C357A5" w:rsidRDefault="00A237BF" w:rsidP="00A603D9">
      <w:pPr>
        <w:pStyle w:val="Default"/>
        <w:numPr>
          <w:ilvl w:val="1"/>
          <w:numId w:val="17"/>
        </w:numPr>
        <w:rPr>
          <w:rFonts w:ascii="Calibri" w:hAnsi="Calibri" w:cs="Calibri"/>
          <w:sz w:val="22"/>
          <w:szCs w:val="22"/>
        </w:rPr>
      </w:pPr>
      <w:r w:rsidRPr="00C357A5">
        <w:rPr>
          <w:rFonts w:ascii="Calibri" w:hAnsi="Calibri" w:cs="Calibri"/>
          <w:sz w:val="22"/>
          <w:szCs w:val="22"/>
        </w:rPr>
        <w:t>Neither team nor any individuals may take the ice for warm-ups until the game clock starts.</w:t>
      </w:r>
    </w:p>
    <w:p w:rsidR="00DE42F6" w:rsidRPr="00C357A5" w:rsidRDefault="00DE42F6" w:rsidP="00A603D9">
      <w:pPr>
        <w:pStyle w:val="Default"/>
        <w:numPr>
          <w:ilvl w:val="0"/>
          <w:numId w:val="17"/>
        </w:numPr>
        <w:rPr>
          <w:rFonts w:ascii="Calibri" w:hAnsi="Calibri" w:cs="Calibri"/>
          <w:sz w:val="22"/>
          <w:szCs w:val="22"/>
        </w:rPr>
      </w:pPr>
      <w:r w:rsidRPr="00C357A5">
        <w:rPr>
          <w:rFonts w:ascii="Calibri" w:hAnsi="Calibri" w:cs="Calibri"/>
          <w:sz w:val="22"/>
          <w:szCs w:val="22"/>
        </w:rPr>
        <w:t xml:space="preserve">All teams and individuals are advised to arrive at the rink early in the event the games are ahead of schedule. </w:t>
      </w:r>
    </w:p>
    <w:p w:rsidR="00DE42F6" w:rsidRDefault="00D85260" w:rsidP="00DE42F6">
      <w:pPr>
        <w:pStyle w:val="Heading1"/>
      </w:pPr>
      <w:r>
        <w:t xml:space="preserve">                       </w:t>
      </w:r>
      <w:bookmarkStart w:id="68" w:name="_Toc356402788"/>
      <w:r w:rsidR="00DE42F6">
        <w:t>Game Warm up Period</w:t>
      </w:r>
      <w:bookmarkEnd w:id="68"/>
      <w:r w:rsidR="00DE42F6">
        <w:t xml:space="preserve"> </w:t>
      </w:r>
    </w:p>
    <w:p w:rsidR="00DE42F6" w:rsidRDefault="00DE42F6" w:rsidP="003938A1">
      <w:pPr>
        <w:pStyle w:val="Heading2"/>
        <w:ind w:firstLine="720"/>
      </w:pPr>
      <w:bookmarkStart w:id="69" w:name="_Toc356402789"/>
      <w:r>
        <w:t>Time</w:t>
      </w:r>
      <w:bookmarkEnd w:id="69"/>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Each team will be given a 5 minute warm up period, to run concurrently, immediately prior to the start of their scheduled game. </w:t>
      </w:r>
    </w:p>
    <w:p w:rsidR="00DE42F6" w:rsidRDefault="00DE42F6" w:rsidP="003938A1">
      <w:pPr>
        <w:pStyle w:val="Heading2"/>
        <w:ind w:firstLine="720"/>
      </w:pPr>
      <w:bookmarkStart w:id="70" w:name="_Toc356402790"/>
      <w:r>
        <w:t>Ice Resurfacing</w:t>
      </w:r>
      <w:bookmarkEnd w:id="70"/>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No Individual and/or team may take the ice surface during the resurfacing process. </w:t>
      </w:r>
    </w:p>
    <w:p w:rsidR="00DE42F6" w:rsidRDefault="00DE42F6" w:rsidP="00A603D9">
      <w:pPr>
        <w:pStyle w:val="Default"/>
        <w:numPr>
          <w:ilvl w:val="3"/>
          <w:numId w:val="19"/>
        </w:numPr>
        <w:rPr>
          <w:rFonts w:ascii="Calibri" w:hAnsi="Calibri" w:cs="Calibri"/>
          <w:sz w:val="22"/>
          <w:szCs w:val="22"/>
        </w:rPr>
      </w:pPr>
      <w:r>
        <w:rPr>
          <w:rFonts w:ascii="Calibri" w:hAnsi="Calibri" w:cs="Calibri"/>
          <w:sz w:val="22"/>
          <w:szCs w:val="22"/>
        </w:rPr>
        <w:t xml:space="preserve">If any player or team takes to the ice prior to the completion of the resurfacing process; </w:t>
      </w:r>
    </w:p>
    <w:p w:rsidR="00DE42F6" w:rsidRDefault="00DE42F6" w:rsidP="00A603D9">
      <w:pPr>
        <w:pStyle w:val="Default"/>
        <w:numPr>
          <w:ilvl w:val="4"/>
          <w:numId w:val="19"/>
        </w:numPr>
        <w:rPr>
          <w:rFonts w:ascii="Calibri" w:hAnsi="Calibri" w:cs="Calibri"/>
          <w:sz w:val="22"/>
          <w:szCs w:val="22"/>
        </w:rPr>
      </w:pPr>
      <w:r>
        <w:rPr>
          <w:rFonts w:ascii="Calibri" w:hAnsi="Calibri" w:cs="Calibri"/>
          <w:sz w:val="22"/>
          <w:szCs w:val="22"/>
        </w:rPr>
        <w:t xml:space="preserve">The Zamboni will leave the ice </w:t>
      </w:r>
    </w:p>
    <w:p w:rsidR="00DE42F6" w:rsidRDefault="00DE42F6" w:rsidP="00A603D9">
      <w:pPr>
        <w:pStyle w:val="Default"/>
        <w:numPr>
          <w:ilvl w:val="4"/>
          <w:numId w:val="19"/>
        </w:numPr>
        <w:rPr>
          <w:rFonts w:ascii="Calibri" w:hAnsi="Calibri" w:cs="Calibri"/>
          <w:sz w:val="22"/>
          <w:szCs w:val="22"/>
        </w:rPr>
      </w:pPr>
      <w:r>
        <w:rPr>
          <w:rFonts w:ascii="Calibri" w:hAnsi="Calibri" w:cs="Calibri"/>
          <w:sz w:val="22"/>
          <w:szCs w:val="22"/>
        </w:rPr>
        <w:t xml:space="preserve">And the game will be played on the ice as is </w:t>
      </w:r>
    </w:p>
    <w:p w:rsidR="00DE42F6" w:rsidRPr="00C357A5" w:rsidRDefault="00DE42F6" w:rsidP="003938A1">
      <w:pPr>
        <w:pStyle w:val="Heading2"/>
        <w:ind w:firstLine="720"/>
      </w:pPr>
      <w:bookmarkStart w:id="71" w:name="_Toc356402791"/>
      <w:r w:rsidRPr="00C357A5">
        <w:t xml:space="preserve">Starting </w:t>
      </w:r>
      <w:r w:rsidR="00F377F3" w:rsidRPr="00C357A5">
        <w:t>of</w:t>
      </w:r>
      <w:r w:rsidRPr="00C357A5">
        <w:t xml:space="preserve"> Warm up Clock</w:t>
      </w:r>
      <w:bookmarkEnd w:id="71"/>
      <w:r w:rsidRPr="00C357A5">
        <w:t xml:space="preserve"> </w:t>
      </w:r>
    </w:p>
    <w:p w:rsidR="00DE42F6" w:rsidRPr="00C357A5" w:rsidRDefault="00DE42F6" w:rsidP="003938A1">
      <w:pPr>
        <w:pStyle w:val="Default"/>
        <w:ind w:left="1440"/>
        <w:rPr>
          <w:rFonts w:ascii="Calibri" w:hAnsi="Calibri" w:cs="Calibri"/>
          <w:sz w:val="22"/>
          <w:szCs w:val="22"/>
        </w:rPr>
      </w:pPr>
      <w:r w:rsidRPr="00C357A5">
        <w:rPr>
          <w:rFonts w:ascii="Calibri" w:hAnsi="Calibri" w:cs="Calibri"/>
          <w:sz w:val="22"/>
          <w:szCs w:val="22"/>
        </w:rPr>
        <w:t xml:space="preserve">The warm up clock will be started after the resurfacing process is complete and the Zamboni doors are closed as follows: </w:t>
      </w:r>
    </w:p>
    <w:p w:rsidR="00DE42F6" w:rsidRPr="00C357A5" w:rsidRDefault="00DE42F6" w:rsidP="00A603D9">
      <w:pPr>
        <w:pStyle w:val="Default"/>
        <w:numPr>
          <w:ilvl w:val="0"/>
          <w:numId w:val="18"/>
        </w:numPr>
        <w:rPr>
          <w:rFonts w:ascii="Calibri" w:hAnsi="Calibri" w:cs="Calibri"/>
          <w:sz w:val="22"/>
          <w:szCs w:val="22"/>
        </w:rPr>
      </w:pPr>
      <w:r w:rsidRPr="00C357A5">
        <w:rPr>
          <w:rFonts w:ascii="Calibri" w:hAnsi="Calibri" w:cs="Calibri"/>
          <w:sz w:val="22"/>
          <w:szCs w:val="22"/>
        </w:rPr>
        <w:t>Scheduled start time of the game or u</w:t>
      </w:r>
      <w:r w:rsidR="00A237BF" w:rsidRPr="00C357A5">
        <w:rPr>
          <w:rFonts w:ascii="Calibri" w:hAnsi="Calibri" w:cs="Calibri"/>
          <w:sz w:val="22"/>
          <w:szCs w:val="22"/>
        </w:rPr>
        <w:t>p to and including 10</w:t>
      </w:r>
      <w:r w:rsidRPr="00C357A5">
        <w:rPr>
          <w:rFonts w:ascii="Calibri" w:hAnsi="Calibri" w:cs="Calibri"/>
          <w:sz w:val="22"/>
          <w:szCs w:val="22"/>
        </w:rPr>
        <w:t xml:space="preserve"> minutes prior to the start time of the scheduled </w:t>
      </w:r>
      <w:r w:rsidR="00A237BF" w:rsidRPr="00C357A5">
        <w:rPr>
          <w:rFonts w:ascii="Calibri" w:hAnsi="Calibri" w:cs="Calibri"/>
          <w:sz w:val="22"/>
          <w:szCs w:val="22"/>
        </w:rPr>
        <w:t>game in accordance with Article IV, Section 9.07</w:t>
      </w:r>
      <w:r w:rsidRPr="00C357A5">
        <w:rPr>
          <w:rFonts w:ascii="Calibri" w:hAnsi="Calibri" w:cs="Calibri"/>
          <w:sz w:val="22"/>
          <w:szCs w:val="22"/>
        </w:rPr>
        <w:t xml:space="preserve">.  </w:t>
      </w:r>
    </w:p>
    <w:p w:rsidR="00DE42F6" w:rsidRDefault="00DE42F6" w:rsidP="00D85260">
      <w:pPr>
        <w:pStyle w:val="Heading1"/>
      </w:pPr>
      <w:bookmarkStart w:id="72" w:name="_Toc356402792"/>
      <w:r>
        <w:t>Locker Rooms</w:t>
      </w:r>
      <w:bookmarkEnd w:id="72"/>
      <w:r>
        <w:t xml:space="preserve"> </w:t>
      </w:r>
    </w:p>
    <w:p w:rsidR="00DE42F6" w:rsidRPr="00C357A5" w:rsidRDefault="00DE42F6" w:rsidP="003938A1">
      <w:pPr>
        <w:pStyle w:val="Heading2"/>
        <w:ind w:firstLine="720"/>
      </w:pPr>
      <w:bookmarkStart w:id="73" w:name="_Toc356402793"/>
      <w:r w:rsidRPr="00C357A5">
        <w:t>Assigned Locker Rooms</w:t>
      </w:r>
      <w:bookmarkEnd w:id="73"/>
      <w:r w:rsidRPr="00C357A5">
        <w:t xml:space="preserve"> </w:t>
      </w:r>
    </w:p>
    <w:p w:rsidR="00DE42F6" w:rsidRPr="00C357A5" w:rsidRDefault="00DE42F6" w:rsidP="003938A1">
      <w:pPr>
        <w:pStyle w:val="Default"/>
        <w:ind w:left="1440"/>
        <w:rPr>
          <w:rFonts w:ascii="Calibri" w:hAnsi="Calibri" w:cs="Calibri"/>
          <w:sz w:val="22"/>
          <w:szCs w:val="22"/>
        </w:rPr>
      </w:pPr>
      <w:r w:rsidRPr="00C357A5">
        <w:rPr>
          <w:rFonts w:ascii="Calibri" w:hAnsi="Calibri" w:cs="Calibri"/>
          <w:sz w:val="22"/>
          <w:szCs w:val="22"/>
        </w:rPr>
        <w:t xml:space="preserve">Each team will be assigned a locker room to be available to them for ½ hour prior to ½ hour after their scheduled game. Teams are required to use the locker room assigned to them. </w:t>
      </w:r>
    </w:p>
    <w:p w:rsidR="00DE42F6" w:rsidRPr="00C357A5" w:rsidRDefault="00DE42F6" w:rsidP="00A603D9">
      <w:pPr>
        <w:pStyle w:val="Default"/>
        <w:numPr>
          <w:ilvl w:val="3"/>
          <w:numId w:val="20"/>
        </w:numPr>
        <w:rPr>
          <w:rFonts w:ascii="Calibri" w:hAnsi="Calibri" w:cs="Calibri"/>
          <w:sz w:val="22"/>
          <w:szCs w:val="22"/>
        </w:rPr>
      </w:pPr>
      <w:r w:rsidRPr="00C357A5">
        <w:rPr>
          <w:rFonts w:ascii="Calibri" w:hAnsi="Calibri" w:cs="Calibri"/>
          <w:sz w:val="22"/>
          <w:szCs w:val="22"/>
        </w:rPr>
        <w:t xml:space="preserve">Teams must vacate their assigned locker room ½ hour after the conclusion of their game to allow for cleaning for the next game and team scheduled for the locker room. </w:t>
      </w:r>
    </w:p>
    <w:p w:rsidR="00DE42F6" w:rsidRPr="00C357A5" w:rsidRDefault="00DE42F6" w:rsidP="00A603D9">
      <w:pPr>
        <w:pStyle w:val="Default"/>
        <w:numPr>
          <w:ilvl w:val="4"/>
          <w:numId w:val="20"/>
        </w:numPr>
        <w:rPr>
          <w:rFonts w:ascii="Calibri" w:hAnsi="Calibri" w:cs="Calibri"/>
          <w:sz w:val="22"/>
          <w:szCs w:val="22"/>
        </w:rPr>
      </w:pPr>
      <w:r w:rsidRPr="00C357A5">
        <w:rPr>
          <w:rFonts w:ascii="Calibri" w:hAnsi="Calibri" w:cs="Calibri"/>
          <w:sz w:val="22"/>
          <w:szCs w:val="22"/>
        </w:rPr>
        <w:t xml:space="preserve">Teams that refuse to vacate the locker room as described above will be penalized as follows; </w:t>
      </w:r>
    </w:p>
    <w:p w:rsidR="00B14EB3" w:rsidRPr="00C357A5" w:rsidRDefault="00B14EB3" w:rsidP="00A603D9">
      <w:pPr>
        <w:pStyle w:val="Default"/>
        <w:numPr>
          <w:ilvl w:val="5"/>
          <w:numId w:val="20"/>
        </w:numPr>
        <w:rPr>
          <w:rFonts w:ascii="Calibri" w:hAnsi="Calibri" w:cs="Calibri"/>
          <w:b/>
          <w:bCs/>
          <w:sz w:val="22"/>
          <w:szCs w:val="22"/>
        </w:rPr>
      </w:pPr>
      <w:r w:rsidRPr="00C357A5">
        <w:rPr>
          <w:rFonts w:ascii="Calibri" w:hAnsi="Calibri" w:cs="Calibri"/>
          <w:bCs/>
          <w:sz w:val="22"/>
          <w:szCs w:val="22"/>
        </w:rPr>
        <w:t>1</w:t>
      </w:r>
      <w:r w:rsidRPr="00C357A5">
        <w:rPr>
          <w:rFonts w:ascii="Calibri" w:hAnsi="Calibri" w:cs="Calibri"/>
          <w:bCs/>
          <w:sz w:val="22"/>
          <w:szCs w:val="22"/>
          <w:vertAlign w:val="superscript"/>
        </w:rPr>
        <w:t>st</w:t>
      </w:r>
      <w:r w:rsidRPr="00C357A5">
        <w:rPr>
          <w:rFonts w:ascii="Calibri" w:hAnsi="Calibri" w:cs="Calibri"/>
          <w:bCs/>
          <w:sz w:val="22"/>
          <w:szCs w:val="22"/>
        </w:rPr>
        <w:t xml:space="preserve"> offense: Team </w:t>
      </w:r>
      <w:r w:rsidR="009E3CC5" w:rsidRPr="00C357A5">
        <w:rPr>
          <w:rFonts w:ascii="Calibri" w:hAnsi="Calibri" w:cs="Calibri"/>
          <w:bCs/>
          <w:sz w:val="22"/>
          <w:szCs w:val="22"/>
        </w:rPr>
        <w:t xml:space="preserve">Manager will be called to a meeting with the RHL Board of Directors and asked to assist in preventing this type of action from reoccurring. </w:t>
      </w:r>
    </w:p>
    <w:p w:rsidR="00DE42F6" w:rsidRPr="00C357A5" w:rsidRDefault="00B14EB3" w:rsidP="00A603D9">
      <w:pPr>
        <w:pStyle w:val="Default"/>
        <w:numPr>
          <w:ilvl w:val="5"/>
          <w:numId w:val="20"/>
        </w:numPr>
        <w:rPr>
          <w:rFonts w:ascii="Calibri" w:hAnsi="Calibri" w:cs="Calibri"/>
          <w:sz w:val="22"/>
          <w:szCs w:val="22"/>
        </w:rPr>
      </w:pPr>
      <w:r w:rsidRPr="00C357A5">
        <w:rPr>
          <w:rFonts w:ascii="Calibri" w:hAnsi="Calibri" w:cs="Calibri"/>
          <w:sz w:val="22"/>
          <w:szCs w:val="22"/>
        </w:rPr>
        <w:lastRenderedPageBreak/>
        <w:t>2</w:t>
      </w:r>
      <w:r w:rsidRPr="00C357A5">
        <w:rPr>
          <w:rFonts w:ascii="Calibri" w:hAnsi="Calibri" w:cs="Calibri"/>
          <w:sz w:val="22"/>
          <w:szCs w:val="22"/>
          <w:vertAlign w:val="superscript"/>
        </w:rPr>
        <w:t>nd</w:t>
      </w:r>
      <w:r w:rsidR="00DE42F6" w:rsidRPr="00C357A5">
        <w:rPr>
          <w:rFonts w:ascii="Calibri" w:hAnsi="Calibri" w:cs="Calibri"/>
          <w:sz w:val="22"/>
          <w:szCs w:val="22"/>
        </w:rPr>
        <w:t xml:space="preserve"> offense: </w:t>
      </w:r>
      <w:r w:rsidR="00191940" w:rsidRPr="00C357A5">
        <w:rPr>
          <w:rFonts w:ascii="Calibri" w:hAnsi="Calibri" w:cs="Calibri"/>
          <w:sz w:val="22"/>
          <w:szCs w:val="22"/>
        </w:rPr>
        <w:t>individual players committing offense will be called to a disciplinary hearing to discuss their actions and determination of any discipline will be made by the board.</w:t>
      </w:r>
      <w:r w:rsidR="00DE42F6" w:rsidRPr="00C357A5">
        <w:rPr>
          <w:rFonts w:ascii="Calibri" w:hAnsi="Calibri" w:cs="Calibri"/>
          <w:sz w:val="22"/>
          <w:szCs w:val="22"/>
        </w:rPr>
        <w:t xml:space="preserve"> </w:t>
      </w:r>
    </w:p>
    <w:p w:rsidR="00DE42F6" w:rsidRDefault="00DE42F6" w:rsidP="00D85260">
      <w:pPr>
        <w:pStyle w:val="Heading1"/>
      </w:pPr>
      <w:bookmarkStart w:id="74" w:name="_Toc356402794"/>
      <w:r>
        <w:t>Game Configuration</w:t>
      </w:r>
      <w:bookmarkEnd w:id="74"/>
      <w:r>
        <w:t xml:space="preserve"> </w:t>
      </w:r>
    </w:p>
    <w:p w:rsidR="00DE42F6" w:rsidRDefault="00DE42F6" w:rsidP="003938A1">
      <w:pPr>
        <w:pStyle w:val="Heading2"/>
        <w:ind w:firstLine="720"/>
      </w:pPr>
      <w:bookmarkStart w:id="75" w:name="_Toc356402795"/>
      <w:r>
        <w:t>Period Length</w:t>
      </w:r>
      <w:bookmarkEnd w:id="75"/>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All RHL league games will consist of 3, 20 minute run time periods. </w:t>
      </w:r>
    </w:p>
    <w:p w:rsidR="00DE42F6" w:rsidRDefault="00DE42F6" w:rsidP="003938A1">
      <w:pPr>
        <w:pStyle w:val="Heading2"/>
        <w:ind w:firstLine="720"/>
      </w:pPr>
      <w:bookmarkStart w:id="76" w:name="_Toc356402796"/>
      <w:r>
        <w:t>2 Point Differential</w:t>
      </w:r>
      <w:bookmarkEnd w:id="76"/>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Any RHL league game with a 2 or less point differential with 2 minutes or less remaining in the 3rd period of play will operate with a stop clock for the remainder of the game. </w:t>
      </w:r>
    </w:p>
    <w:p w:rsidR="00DE42F6" w:rsidRDefault="00DE42F6" w:rsidP="00D85260">
      <w:pPr>
        <w:pStyle w:val="Heading1"/>
      </w:pPr>
      <w:bookmarkStart w:id="77" w:name="_Toc356402797"/>
      <w:r>
        <w:t>Tie Game Breakers</w:t>
      </w:r>
      <w:bookmarkEnd w:id="77"/>
      <w:r>
        <w:t xml:space="preserve"> </w:t>
      </w:r>
    </w:p>
    <w:p w:rsidR="00DE42F6" w:rsidRDefault="00DE42F6" w:rsidP="003938A1">
      <w:pPr>
        <w:pStyle w:val="Heading2"/>
        <w:ind w:firstLine="720"/>
      </w:pPr>
      <w:bookmarkStart w:id="78" w:name="_Toc356402798"/>
      <w:r>
        <w:t>Regular Season</w:t>
      </w:r>
      <w:bookmarkEnd w:id="78"/>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All regular season games that end in a tied score at the conclusion of the third period of regular play will be determined as a tie and both teams will receive one point in the standings. </w:t>
      </w:r>
    </w:p>
    <w:p w:rsidR="00DE42F6" w:rsidRDefault="00DE42F6" w:rsidP="003938A1">
      <w:pPr>
        <w:pStyle w:val="Heading2"/>
        <w:ind w:firstLine="720"/>
      </w:pPr>
      <w:bookmarkStart w:id="79" w:name="_Toc356402799"/>
      <w:r>
        <w:t>Playoff Games</w:t>
      </w:r>
      <w:bookmarkEnd w:id="79"/>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All playoff games that end in a tied score at the conclusion of the third period of regular play will play an overtime period. </w:t>
      </w:r>
    </w:p>
    <w:p w:rsidR="00DE42F6" w:rsidRDefault="00DE42F6" w:rsidP="00A603D9">
      <w:pPr>
        <w:pStyle w:val="Default"/>
        <w:numPr>
          <w:ilvl w:val="3"/>
          <w:numId w:val="21"/>
        </w:numPr>
        <w:rPr>
          <w:rFonts w:ascii="Calibri" w:hAnsi="Calibri" w:cs="Calibri"/>
          <w:sz w:val="22"/>
          <w:szCs w:val="22"/>
        </w:rPr>
      </w:pPr>
      <w:r>
        <w:rPr>
          <w:rFonts w:ascii="Calibri" w:hAnsi="Calibri" w:cs="Calibri"/>
          <w:sz w:val="22"/>
          <w:szCs w:val="22"/>
        </w:rPr>
        <w:t xml:space="preserve">The overtime period will be a five minute run time sudden death period. </w:t>
      </w:r>
    </w:p>
    <w:p w:rsidR="00DE42F6" w:rsidRDefault="00DE42F6" w:rsidP="00A603D9">
      <w:pPr>
        <w:pStyle w:val="Default"/>
        <w:numPr>
          <w:ilvl w:val="4"/>
          <w:numId w:val="21"/>
        </w:numPr>
        <w:rPr>
          <w:rFonts w:ascii="Calibri" w:hAnsi="Calibri" w:cs="Calibri"/>
          <w:sz w:val="22"/>
          <w:szCs w:val="22"/>
        </w:rPr>
      </w:pPr>
      <w:r>
        <w:rPr>
          <w:rFonts w:ascii="Calibri" w:hAnsi="Calibri" w:cs="Calibri"/>
          <w:sz w:val="22"/>
          <w:szCs w:val="22"/>
        </w:rPr>
        <w:t xml:space="preserve">There will be no time outs permitted during the overtime period. </w:t>
      </w:r>
    </w:p>
    <w:p w:rsidR="00DE42F6" w:rsidRDefault="00DE42F6" w:rsidP="00A603D9">
      <w:pPr>
        <w:pStyle w:val="Default"/>
        <w:numPr>
          <w:ilvl w:val="3"/>
          <w:numId w:val="21"/>
        </w:numPr>
        <w:rPr>
          <w:rFonts w:ascii="Calibri" w:hAnsi="Calibri" w:cs="Calibri"/>
          <w:sz w:val="22"/>
          <w:szCs w:val="22"/>
        </w:rPr>
      </w:pPr>
      <w:r>
        <w:rPr>
          <w:rFonts w:ascii="Calibri" w:hAnsi="Calibri" w:cs="Calibri"/>
          <w:sz w:val="22"/>
          <w:szCs w:val="22"/>
        </w:rPr>
        <w:t xml:space="preserve">All playoff games that end in a tied score at the end of the overtime period will precede to a 5 on 5 shoot out. </w:t>
      </w:r>
    </w:p>
    <w:p w:rsidR="00DE42F6" w:rsidRDefault="00DE42F6" w:rsidP="00A603D9">
      <w:pPr>
        <w:pStyle w:val="Default"/>
        <w:numPr>
          <w:ilvl w:val="3"/>
          <w:numId w:val="21"/>
        </w:numPr>
        <w:rPr>
          <w:rFonts w:ascii="Calibri" w:hAnsi="Calibri" w:cs="Calibri"/>
          <w:sz w:val="22"/>
          <w:szCs w:val="22"/>
        </w:rPr>
      </w:pPr>
      <w:r>
        <w:rPr>
          <w:rFonts w:ascii="Calibri" w:hAnsi="Calibri" w:cs="Calibri"/>
          <w:sz w:val="22"/>
          <w:szCs w:val="22"/>
        </w:rPr>
        <w:t xml:space="preserve">All playoff games that end in a tied score at the end of the 5 on 5 shoot out will proceed to a 1 on 1 shoot out through the remainder of the roster until there is a winner. </w:t>
      </w:r>
    </w:p>
    <w:p w:rsidR="00DE42F6" w:rsidRDefault="00DE42F6" w:rsidP="003938A1">
      <w:pPr>
        <w:pStyle w:val="Heading2"/>
        <w:ind w:firstLine="720"/>
      </w:pPr>
      <w:bookmarkStart w:id="80" w:name="_Toc356402800"/>
      <w:r>
        <w:t>Playoff Seeding</w:t>
      </w:r>
      <w:bookmarkEnd w:id="80"/>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In order to determine team placement and seeding in playoffs for teams with tied records for the regular season the RHL will use the guidelines set forth by USA Hockey </w:t>
      </w:r>
    </w:p>
    <w:p w:rsidR="00191940" w:rsidRPr="00C357A5" w:rsidRDefault="00191940" w:rsidP="00A603D9">
      <w:pPr>
        <w:pStyle w:val="Default"/>
        <w:numPr>
          <w:ilvl w:val="0"/>
          <w:numId w:val="22"/>
        </w:numPr>
        <w:rPr>
          <w:rFonts w:ascii="Calibri" w:hAnsi="Calibri" w:cs="Calibri"/>
          <w:sz w:val="22"/>
          <w:szCs w:val="22"/>
        </w:rPr>
      </w:pPr>
      <w:r w:rsidRPr="00C357A5">
        <w:rPr>
          <w:rFonts w:ascii="Calibri" w:hAnsi="Calibri" w:cs="Calibri"/>
          <w:sz w:val="22"/>
          <w:szCs w:val="22"/>
        </w:rPr>
        <w:t xml:space="preserve">Seeding for the playoffs divisional split shall occur </w:t>
      </w:r>
      <w:r w:rsidRPr="00A501AA">
        <w:rPr>
          <w:rFonts w:ascii="Calibri" w:hAnsi="Calibri" w:cs="Calibri"/>
          <w:sz w:val="22"/>
          <w:szCs w:val="22"/>
        </w:rPr>
        <w:t>4</w:t>
      </w:r>
      <w:r w:rsidRPr="00C357A5">
        <w:rPr>
          <w:rFonts w:ascii="Calibri" w:hAnsi="Calibri" w:cs="Calibri"/>
          <w:sz w:val="22"/>
          <w:szCs w:val="22"/>
        </w:rPr>
        <w:t xml:space="preserve"> games prior to the end of the regular season. </w:t>
      </w:r>
    </w:p>
    <w:p w:rsidR="00191940" w:rsidRDefault="00191940" w:rsidP="003938A1">
      <w:pPr>
        <w:pStyle w:val="Default"/>
        <w:ind w:left="1440"/>
        <w:rPr>
          <w:sz w:val="22"/>
          <w:szCs w:val="22"/>
        </w:rPr>
      </w:pPr>
    </w:p>
    <w:p w:rsidR="00DE42F6" w:rsidRDefault="00DE42F6" w:rsidP="00DE42F6">
      <w:pPr>
        <w:pStyle w:val="Heading1"/>
      </w:pPr>
      <w:bookmarkStart w:id="81" w:name="_Toc356402801"/>
      <w:r>
        <w:t>Team Rankings</w:t>
      </w:r>
      <w:bookmarkEnd w:id="81"/>
      <w:r>
        <w:t xml:space="preserve"> </w:t>
      </w:r>
    </w:p>
    <w:p w:rsidR="00DE42F6" w:rsidRDefault="00DE42F6" w:rsidP="003938A1">
      <w:pPr>
        <w:pStyle w:val="Heading2"/>
        <w:ind w:firstLine="720"/>
      </w:pPr>
      <w:bookmarkStart w:id="82" w:name="_Toc356402802"/>
      <w:r>
        <w:t>Beginning of Season</w:t>
      </w:r>
      <w:bookmarkEnd w:id="82"/>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In the beginning of each season teams will play in the tier they feel appropriate for their combined skill level of play. </w:t>
      </w:r>
    </w:p>
    <w:p w:rsidR="00DE42F6" w:rsidRDefault="00DE42F6" w:rsidP="00A603D9">
      <w:pPr>
        <w:pStyle w:val="Default"/>
        <w:numPr>
          <w:ilvl w:val="3"/>
          <w:numId w:val="23"/>
        </w:numPr>
        <w:rPr>
          <w:rFonts w:ascii="Calibri" w:hAnsi="Calibri" w:cs="Calibri"/>
          <w:sz w:val="22"/>
          <w:szCs w:val="22"/>
        </w:rPr>
      </w:pPr>
      <w:r>
        <w:rPr>
          <w:rFonts w:ascii="Calibri" w:hAnsi="Calibri" w:cs="Calibri"/>
          <w:sz w:val="22"/>
          <w:szCs w:val="22"/>
        </w:rPr>
        <w:lastRenderedPageBreak/>
        <w:t xml:space="preserve">At a set number of games to be determined by the RHL, the RHL will rank each team, based on skill level, in order to place each team in an appropriate tier. </w:t>
      </w:r>
    </w:p>
    <w:p w:rsidR="00DE42F6" w:rsidRDefault="00DE42F6" w:rsidP="00A603D9">
      <w:pPr>
        <w:pStyle w:val="Default"/>
        <w:numPr>
          <w:ilvl w:val="4"/>
          <w:numId w:val="23"/>
        </w:numPr>
        <w:rPr>
          <w:rFonts w:ascii="Calibri" w:hAnsi="Calibri" w:cs="Calibri"/>
          <w:sz w:val="22"/>
          <w:szCs w:val="22"/>
        </w:rPr>
      </w:pPr>
      <w:r>
        <w:rPr>
          <w:rFonts w:ascii="Calibri" w:hAnsi="Calibri" w:cs="Calibri"/>
          <w:sz w:val="22"/>
          <w:szCs w:val="22"/>
        </w:rPr>
        <w:t xml:space="preserve">The goal of this ranking is to have teams of similar skill levels in the same tier and to allow teams of similar skill to play each other. </w:t>
      </w:r>
    </w:p>
    <w:p w:rsidR="00DE42F6" w:rsidRDefault="00DE42F6" w:rsidP="00A603D9">
      <w:pPr>
        <w:pStyle w:val="Default"/>
        <w:numPr>
          <w:ilvl w:val="4"/>
          <w:numId w:val="23"/>
        </w:numPr>
        <w:rPr>
          <w:rFonts w:ascii="Calibri" w:hAnsi="Calibri" w:cs="Calibri"/>
          <w:sz w:val="22"/>
          <w:szCs w:val="22"/>
        </w:rPr>
      </w:pPr>
      <w:r>
        <w:rPr>
          <w:rFonts w:ascii="Calibri" w:hAnsi="Calibri" w:cs="Calibri"/>
          <w:sz w:val="22"/>
          <w:szCs w:val="22"/>
        </w:rPr>
        <w:t xml:space="preserve">This ranking is made at the sole discretion of the RHL. </w:t>
      </w:r>
    </w:p>
    <w:p w:rsidR="00DE42F6" w:rsidRDefault="00DE42F6" w:rsidP="003938A1">
      <w:pPr>
        <w:pStyle w:val="Heading2"/>
        <w:ind w:firstLine="720"/>
      </w:pPr>
      <w:bookmarkStart w:id="83" w:name="_Toc356402803"/>
      <w:r>
        <w:t>Number of Tiers</w:t>
      </w:r>
      <w:bookmarkEnd w:id="83"/>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The number of tiers, or levels of play, may vary for each season, as will the number of teams in each tier. </w:t>
      </w:r>
    </w:p>
    <w:p w:rsidR="00DE42F6" w:rsidRDefault="00DE42F6" w:rsidP="00A603D9">
      <w:pPr>
        <w:pStyle w:val="Default"/>
        <w:numPr>
          <w:ilvl w:val="3"/>
          <w:numId w:val="24"/>
        </w:numPr>
        <w:rPr>
          <w:rFonts w:ascii="Calibri" w:hAnsi="Calibri" w:cs="Calibri"/>
          <w:sz w:val="22"/>
          <w:szCs w:val="22"/>
        </w:rPr>
      </w:pPr>
      <w:r>
        <w:rPr>
          <w:rFonts w:ascii="Calibri" w:hAnsi="Calibri" w:cs="Calibri"/>
          <w:sz w:val="22"/>
          <w:szCs w:val="22"/>
        </w:rPr>
        <w:t xml:space="preserve">At any time during the season, the RHL reserves the right to move any team to a different tier if it becomes apparent that the initial ranking was not appropriate, or that through recruitment or skill progression a team has advanced or decreased in their skill level. </w:t>
      </w:r>
    </w:p>
    <w:p w:rsidR="00DE42F6" w:rsidRDefault="00DE42F6" w:rsidP="00DE42F6">
      <w:pPr>
        <w:pStyle w:val="Heading1"/>
      </w:pPr>
      <w:bookmarkStart w:id="84" w:name="_Toc356402804"/>
      <w:r>
        <w:t>Glass Containers</w:t>
      </w:r>
      <w:bookmarkEnd w:id="84"/>
      <w:r>
        <w:t xml:space="preserve"> </w:t>
      </w:r>
    </w:p>
    <w:p w:rsidR="00DE42F6" w:rsidRDefault="00DE42F6" w:rsidP="003938A1">
      <w:pPr>
        <w:pStyle w:val="Heading2"/>
        <w:ind w:firstLine="720"/>
      </w:pPr>
      <w:bookmarkStart w:id="85" w:name="_Toc356402805"/>
      <w:r>
        <w:t>Facility Rules</w:t>
      </w:r>
      <w:bookmarkEnd w:id="85"/>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In conjunction with the rules of the Puget Sound Hockey facility (Rink Rules #3) there are to be no glass containers permitted inside the Puget Sound Hockey facility. </w:t>
      </w:r>
    </w:p>
    <w:p w:rsidR="00DE42F6" w:rsidRDefault="00DE42F6" w:rsidP="003938A1">
      <w:pPr>
        <w:pStyle w:val="Heading2"/>
        <w:ind w:firstLine="720"/>
      </w:pPr>
      <w:bookmarkStart w:id="86" w:name="_Toc356402806"/>
      <w:r>
        <w:t>Glass Containers in Facility</w:t>
      </w:r>
      <w:bookmarkEnd w:id="86"/>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Any glass container found in the rink facility will be removed from the facility immediately. </w:t>
      </w:r>
    </w:p>
    <w:p w:rsidR="00DE42F6" w:rsidRDefault="00DE42F6" w:rsidP="003938A1">
      <w:pPr>
        <w:pStyle w:val="Heading2"/>
        <w:ind w:firstLine="720"/>
      </w:pPr>
      <w:bookmarkStart w:id="87" w:name="_Toc356402807"/>
      <w:r>
        <w:t>Person in Possession of Glass Containers</w:t>
      </w:r>
      <w:bookmarkEnd w:id="87"/>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Any person found to be in possession or control thereof any glass containers or to have brought any glass containers into the Puget Sound Hockey facility will be asked to remove the glass containers from the facility immediately and not be permitted to return until having done so. </w:t>
      </w:r>
    </w:p>
    <w:p w:rsidR="00191940" w:rsidRPr="00C357A5" w:rsidRDefault="00191940" w:rsidP="00A603D9">
      <w:pPr>
        <w:pStyle w:val="Default"/>
        <w:numPr>
          <w:ilvl w:val="3"/>
          <w:numId w:val="25"/>
        </w:numPr>
        <w:rPr>
          <w:rFonts w:ascii="Calibri" w:hAnsi="Calibri" w:cs="Calibri"/>
          <w:sz w:val="22"/>
          <w:szCs w:val="22"/>
        </w:rPr>
      </w:pPr>
      <w:r w:rsidRPr="00C357A5">
        <w:rPr>
          <w:rFonts w:ascii="Calibri" w:hAnsi="Calibri" w:cs="Calibri"/>
          <w:sz w:val="22"/>
          <w:szCs w:val="22"/>
        </w:rPr>
        <w:t>In addition the team’s manager will be called to a meeting with the RHL Board of Directors and asked to assist in preventing further occurrences of this manner.</w:t>
      </w:r>
    </w:p>
    <w:p w:rsidR="00191940" w:rsidRDefault="00191940" w:rsidP="003938A1">
      <w:pPr>
        <w:pStyle w:val="Default"/>
        <w:ind w:left="1440"/>
        <w:rPr>
          <w:rFonts w:ascii="Calibri" w:hAnsi="Calibri" w:cs="Calibri"/>
          <w:sz w:val="22"/>
          <w:szCs w:val="22"/>
        </w:rPr>
      </w:pPr>
    </w:p>
    <w:p w:rsidR="00DE42F6" w:rsidRDefault="00DE42F6" w:rsidP="003938A1">
      <w:pPr>
        <w:pStyle w:val="Heading2"/>
        <w:ind w:firstLine="720"/>
      </w:pPr>
      <w:bookmarkStart w:id="88" w:name="_Toc356402808"/>
      <w:r>
        <w:t>Repeat Violations</w:t>
      </w:r>
      <w:bookmarkEnd w:id="88"/>
      <w:r>
        <w:t xml:space="preserve"> </w:t>
      </w:r>
    </w:p>
    <w:p w:rsidR="00DE42F6" w:rsidRDefault="00191940" w:rsidP="003938A1">
      <w:pPr>
        <w:pStyle w:val="Default"/>
        <w:ind w:left="1440"/>
        <w:rPr>
          <w:rFonts w:ascii="Calibri" w:hAnsi="Calibri" w:cs="Calibri"/>
          <w:sz w:val="22"/>
          <w:szCs w:val="22"/>
        </w:rPr>
      </w:pPr>
      <w:r w:rsidRPr="00C357A5">
        <w:rPr>
          <w:rFonts w:ascii="Calibri" w:hAnsi="Calibri" w:cs="Calibri"/>
          <w:sz w:val="22"/>
          <w:szCs w:val="22"/>
        </w:rPr>
        <w:t>Individual players shall be called to a disciplinary hearing and any disciplinary actions will be assessed by the disciplinary board at this time.</w:t>
      </w:r>
    </w:p>
    <w:p w:rsidR="00DE42F6" w:rsidRDefault="00DE42F6" w:rsidP="00DE42F6">
      <w:pPr>
        <w:pStyle w:val="Heading1"/>
      </w:pPr>
      <w:bookmarkStart w:id="89" w:name="_Toc356402809"/>
      <w:r>
        <w:t>RHL Rules</w:t>
      </w:r>
      <w:bookmarkEnd w:id="89"/>
      <w:r>
        <w:t xml:space="preserve"> </w:t>
      </w:r>
    </w:p>
    <w:p w:rsidR="00DE42F6" w:rsidRDefault="00DE42F6" w:rsidP="003938A1">
      <w:pPr>
        <w:pStyle w:val="Heading2"/>
        <w:ind w:firstLine="720"/>
      </w:pPr>
      <w:bookmarkStart w:id="90" w:name="_Toc356402810"/>
      <w:r>
        <w:t>Amendments to USA Hockey Rules</w:t>
      </w:r>
      <w:bookmarkEnd w:id="90"/>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The following rules amend the rules of USA Hockey. At all times, however, the rules of USA Hockey remain in effect. These can be found at usahockey.com </w:t>
      </w:r>
    </w:p>
    <w:p w:rsidR="00DE42F6" w:rsidRDefault="00DE42F6" w:rsidP="00DE42F6">
      <w:pPr>
        <w:pStyle w:val="Heading1"/>
      </w:pPr>
      <w:bookmarkStart w:id="91" w:name="_Toc356402811"/>
      <w:r>
        <w:lastRenderedPageBreak/>
        <w:t>Player Movement</w:t>
      </w:r>
      <w:bookmarkEnd w:id="91"/>
      <w:r>
        <w:t xml:space="preserve"> </w:t>
      </w:r>
    </w:p>
    <w:p w:rsidR="00DE42F6" w:rsidRDefault="00DE42F6" w:rsidP="003938A1">
      <w:pPr>
        <w:pStyle w:val="Heading2"/>
        <w:ind w:firstLine="720"/>
      </w:pPr>
      <w:bookmarkStart w:id="92" w:name="_Toc356402812"/>
      <w:r>
        <w:t>Playing Down a Level</w:t>
      </w:r>
      <w:bookmarkEnd w:id="92"/>
      <w:r>
        <w:t xml:space="preserve"> </w:t>
      </w:r>
    </w:p>
    <w:p w:rsidR="00B14EB3" w:rsidRPr="00C357A5" w:rsidRDefault="00DE42F6" w:rsidP="001C2281">
      <w:pPr>
        <w:pStyle w:val="Default"/>
        <w:ind w:left="1440"/>
        <w:rPr>
          <w:rFonts w:ascii="Calibri" w:hAnsi="Calibri" w:cs="Calibri"/>
          <w:sz w:val="22"/>
          <w:szCs w:val="22"/>
        </w:rPr>
      </w:pPr>
      <w:r w:rsidRPr="00C357A5">
        <w:rPr>
          <w:rFonts w:ascii="Calibri" w:hAnsi="Calibri" w:cs="Calibri"/>
          <w:sz w:val="22"/>
          <w:szCs w:val="22"/>
        </w:rPr>
        <w:t xml:space="preserve">No player is permitted to participate in a level of </w:t>
      </w:r>
      <w:r w:rsidR="00947AB7" w:rsidRPr="00C357A5">
        <w:rPr>
          <w:rFonts w:ascii="Calibri" w:hAnsi="Calibri" w:cs="Calibri"/>
          <w:sz w:val="22"/>
          <w:szCs w:val="22"/>
        </w:rPr>
        <w:t>play below</w:t>
      </w:r>
      <w:r w:rsidR="001C2281" w:rsidRPr="00C357A5">
        <w:rPr>
          <w:rFonts w:ascii="Calibri" w:hAnsi="Calibri" w:cs="Calibri"/>
          <w:sz w:val="22"/>
          <w:szCs w:val="22"/>
        </w:rPr>
        <w:t xml:space="preserve"> that of their normal or assessed level of play.</w:t>
      </w:r>
    </w:p>
    <w:p w:rsidR="001C2281" w:rsidRPr="001C2281" w:rsidRDefault="001C2281" w:rsidP="001C2281">
      <w:pPr>
        <w:pStyle w:val="Default"/>
        <w:ind w:left="1440"/>
        <w:rPr>
          <w:i/>
          <w:sz w:val="20"/>
          <w:szCs w:val="20"/>
        </w:rPr>
      </w:pPr>
      <w:r w:rsidRPr="00C357A5">
        <w:rPr>
          <w:rFonts w:ascii="Calibri" w:hAnsi="Calibri" w:cs="Calibri"/>
          <w:i/>
          <w:sz w:val="20"/>
          <w:szCs w:val="20"/>
        </w:rPr>
        <w:t>(</w:t>
      </w:r>
      <w:r w:rsidR="00035746" w:rsidRPr="00C357A5">
        <w:rPr>
          <w:rFonts w:ascii="Calibri" w:hAnsi="Calibri" w:cs="Calibri"/>
          <w:i/>
          <w:sz w:val="20"/>
          <w:szCs w:val="20"/>
        </w:rPr>
        <w:t>i.e.</w:t>
      </w:r>
      <w:r w:rsidRPr="00C357A5">
        <w:rPr>
          <w:rFonts w:ascii="Calibri" w:hAnsi="Calibri" w:cs="Calibri"/>
          <w:i/>
          <w:sz w:val="20"/>
          <w:szCs w:val="20"/>
        </w:rPr>
        <w:t>: no player that is participating in Division 2 may participate on a team in Division 3)</w:t>
      </w:r>
    </w:p>
    <w:p w:rsidR="00DE42F6" w:rsidRDefault="00DE42F6" w:rsidP="003938A1">
      <w:pPr>
        <w:pStyle w:val="Heading2"/>
        <w:ind w:firstLine="720"/>
      </w:pPr>
      <w:bookmarkStart w:id="93" w:name="_Toc356402813"/>
      <w:r>
        <w:t>Determination of Players Assessed Level</w:t>
      </w:r>
      <w:bookmarkEnd w:id="93"/>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The determination of a players assessed level of play is solely at the discretion of the RHL. </w:t>
      </w:r>
    </w:p>
    <w:p w:rsidR="00FD2830" w:rsidRDefault="00FD2830" w:rsidP="00FD2830">
      <w:pPr>
        <w:pStyle w:val="Heading2"/>
        <w:ind w:firstLine="720"/>
      </w:pPr>
      <w:bookmarkStart w:id="94" w:name="_Toc356402814"/>
      <w:r>
        <w:t>Exceptions</w:t>
      </w:r>
      <w:bookmarkEnd w:id="94"/>
      <w:r>
        <w:t xml:space="preserve"> </w:t>
      </w:r>
    </w:p>
    <w:p w:rsidR="00FD2830" w:rsidRDefault="00FD2830" w:rsidP="00FD2830">
      <w:pPr>
        <w:pStyle w:val="Default"/>
        <w:ind w:left="1440"/>
        <w:rPr>
          <w:rFonts w:ascii="Calibri" w:hAnsi="Calibri" w:cs="Calibri"/>
          <w:sz w:val="22"/>
          <w:szCs w:val="22"/>
        </w:rPr>
      </w:pPr>
      <w:r>
        <w:rPr>
          <w:rFonts w:ascii="Calibri" w:hAnsi="Calibri" w:cs="Calibri"/>
          <w:sz w:val="22"/>
          <w:szCs w:val="22"/>
        </w:rPr>
        <w:t>The only exceptions to this rule are as follows:</w:t>
      </w:r>
    </w:p>
    <w:p w:rsidR="00FD2830" w:rsidRDefault="00FD2830" w:rsidP="00A603D9">
      <w:pPr>
        <w:pStyle w:val="Default"/>
        <w:numPr>
          <w:ilvl w:val="0"/>
          <w:numId w:val="26"/>
        </w:numPr>
        <w:rPr>
          <w:rFonts w:ascii="Calibri" w:hAnsi="Calibri" w:cs="Calibri"/>
          <w:sz w:val="22"/>
          <w:szCs w:val="22"/>
        </w:rPr>
      </w:pPr>
      <w:r>
        <w:rPr>
          <w:rFonts w:ascii="Calibri" w:hAnsi="Calibri" w:cs="Calibri"/>
          <w:sz w:val="22"/>
          <w:szCs w:val="22"/>
        </w:rPr>
        <w:t xml:space="preserve">At the sole discretion of the RHL a players assessed level of play is below their actual level of play. </w:t>
      </w:r>
    </w:p>
    <w:p w:rsidR="00FD2830" w:rsidRPr="00C357A5" w:rsidRDefault="00FD2830" w:rsidP="00A603D9">
      <w:pPr>
        <w:pStyle w:val="Default"/>
        <w:numPr>
          <w:ilvl w:val="0"/>
          <w:numId w:val="26"/>
        </w:numPr>
        <w:rPr>
          <w:rFonts w:ascii="Calibri" w:hAnsi="Calibri" w:cs="Calibri"/>
          <w:sz w:val="22"/>
          <w:szCs w:val="22"/>
        </w:rPr>
      </w:pPr>
      <w:r w:rsidRPr="00C357A5">
        <w:rPr>
          <w:rFonts w:ascii="Calibri" w:hAnsi="Calibri" w:cs="Calibri"/>
          <w:sz w:val="22"/>
          <w:szCs w:val="22"/>
        </w:rPr>
        <w:t>Any player wishing to participate at a level below that of their normal level of play must petition the RHL in writing, email is acceptable, as to what team, position and reason for wanting to participate at a lower level.</w:t>
      </w:r>
    </w:p>
    <w:p w:rsidR="00FD2830" w:rsidRPr="00C357A5" w:rsidRDefault="00FD2830" w:rsidP="00A603D9">
      <w:pPr>
        <w:pStyle w:val="Default"/>
        <w:numPr>
          <w:ilvl w:val="1"/>
          <w:numId w:val="26"/>
        </w:numPr>
        <w:rPr>
          <w:rFonts w:ascii="Calibri" w:hAnsi="Calibri" w:cs="Calibri"/>
          <w:sz w:val="22"/>
          <w:szCs w:val="22"/>
        </w:rPr>
      </w:pPr>
      <w:r w:rsidRPr="00C357A5">
        <w:rPr>
          <w:rFonts w:ascii="Calibri" w:hAnsi="Calibri" w:cs="Calibri"/>
          <w:sz w:val="22"/>
          <w:szCs w:val="22"/>
        </w:rPr>
        <w:t>This petition will be presented to the managers of the division that the player is petitioning to participate in and these managers shall decide whether the individual is permitted to participate in the lower level or not.</w:t>
      </w:r>
    </w:p>
    <w:p w:rsidR="00FD2830" w:rsidRPr="00C357A5" w:rsidRDefault="00FD2830" w:rsidP="003938A1">
      <w:pPr>
        <w:pStyle w:val="Heading2"/>
        <w:ind w:firstLine="720"/>
      </w:pPr>
      <w:bookmarkStart w:id="95" w:name="_Toc356402815"/>
      <w:r w:rsidRPr="00C357A5">
        <w:t>Players being moved up</w:t>
      </w:r>
      <w:bookmarkEnd w:id="95"/>
    </w:p>
    <w:p w:rsidR="00FD2830" w:rsidRPr="00C357A5" w:rsidRDefault="00FD2830" w:rsidP="00FD2830">
      <w:pPr>
        <w:ind w:left="1440"/>
      </w:pPr>
      <w:r w:rsidRPr="00C357A5">
        <w:t>Players can and will be moved up the a higher level of play as follows</w:t>
      </w:r>
    </w:p>
    <w:p w:rsidR="00FD2830" w:rsidRPr="00C357A5" w:rsidRDefault="00FD2830" w:rsidP="00A603D9">
      <w:pPr>
        <w:pStyle w:val="ListParagraph"/>
        <w:numPr>
          <w:ilvl w:val="0"/>
          <w:numId w:val="27"/>
        </w:numPr>
      </w:pPr>
      <w:r w:rsidRPr="00C357A5">
        <w:t>3 managers in the same division must agree that and individual player should be moved to a higher level of play and file a petition with the RHL to have the player moved up a division.</w:t>
      </w:r>
    </w:p>
    <w:p w:rsidR="00FD2830" w:rsidRPr="00C357A5" w:rsidRDefault="00FD2830" w:rsidP="00A603D9">
      <w:pPr>
        <w:pStyle w:val="ListParagraph"/>
        <w:numPr>
          <w:ilvl w:val="1"/>
          <w:numId w:val="27"/>
        </w:numPr>
      </w:pPr>
      <w:r w:rsidRPr="00C357A5">
        <w:t>The RHL shall then call all of the managers of the level in which the player currently participates together to decide if the player should be moved to a division above.</w:t>
      </w:r>
    </w:p>
    <w:p w:rsidR="00DE42F6" w:rsidRDefault="00DE42F6" w:rsidP="00DE42F6">
      <w:pPr>
        <w:pStyle w:val="Heading1"/>
      </w:pPr>
      <w:bookmarkStart w:id="96" w:name="_Toc356402816"/>
      <w:r>
        <w:t>High Stick</w:t>
      </w:r>
      <w:bookmarkEnd w:id="96"/>
      <w:r>
        <w:t xml:space="preserve"> </w:t>
      </w:r>
    </w:p>
    <w:p w:rsidR="00DE42F6" w:rsidRDefault="003B3BF8" w:rsidP="003938A1">
      <w:pPr>
        <w:pStyle w:val="Heading2"/>
        <w:ind w:firstLine="720"/>
      </w:pPr>
      <w:bookmarkStart w:id="97" w:name="_Toc356402817"/>
      <w:r>
        <w:t>Division</w:t>
      </w:r>
      <w:r w:rsidR="00DE42F6">
        <w:t xml:space="preserve"> 4</w:t>
      </w:r>
      <w:bookmarkEnd w:id="97"/>
      <w:r w:rsidR="00DE42F6">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If at any time a player carries their stick above their waist in</w:t>
      </w:r>
      <w:r w:rsidR="00C55B27">
        <w:rPr>
          <w:rFonts w:ascii="Calibri" w:hAnsi="Calibri" w:cs="Calibri"/>
          <w:sz w:val="22"/>
          <w:szCs w:val="22"/>
        </w:rPr>
        <w:t xml:space="preserve"> a beginner tier, Division</w:t>
      </w:r>
      <w:r>
        <w:rPr>
          <w:rFonts w:ascii="Calibri" w:hAnsi="Calibri" w:cs="Calibri"/>
          <w:sz w:val="22"/>
          <w:szCs w:val="22"/>
        </w:rPr>
        <w:t xml:space="preserve"> 4, level game, whether during the process of a shot, pass, or at any time during play, the referee will blow the play dead and take the face-off, either outside of the attacking zone or inside of the offending teams zone as to the discretion of the referee to the spot of the face off. </w:t>
      </w:r>
    </w:p>
    <w:p w:rsidR="00DE42F6" w:rsidRDefault="00141628" w:rsidP="00DE42F6">
      <w:pPr>
        <w:pStyle w:val="Heading1"/>
      </w:pPr>
      <w:r>
        <w:lastRenderedPageBreak/>
        <w:t xml:space="preserve">           </w:t>
      </w:r>
      <w:bookmarkStart w:id="98" w:name="_Toc356402818"/>
      <w:r w:rsidR="00DE42F6">
        <w:t>Division 3</w:t>
      </w:r>
      <w:r w:rsidR="00E96DD7">
        <w:t xml:space="preserve">A Players on Division </w:t>
      </w:r>
      <w:r w:rsidR="00DE42F6">
        <w:t>4 Teams</w:t>
      </w:r>
      <w:bookmarkEnd w:id="98"/>
      <w:r w:rsidR="00DE42F6">
        <w:t xml:space="preserve"> </w:t>
      </w:r>
    </w:p>
    <w:p w:rsidR="00DE42F6" w:rsidRDefault="00DE42F6" w:rsidP="003938A1">
      <w:pPr>
        <w:pStyle w:val="Heading2"/>
        <w:ind w:firstLine="720"/>
      </w:pPr>
      <w:bookmarkStart w:id="99" w:name="_Toc356402819"/>
      <w:r>
        <w:t>Scoring</w:t>
      </w:r>
      <w:bookmarkEnd w:id="99"/>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Players who are considered Division 3A players </w:t>
      </w:r>
      <w:r w:rsidR="00E96DD7">
        <w:rPr>
          <w:rFonts w:ascii="Calibri" w:hAnsi="Calibri" w:cs="Calibri"/>
          <w:sz w:val="22"/>
          <w:szCs w:val="22"/>
        </w:rPr>
        <w:t xml:space="preserve">participating on Division </w:t>
      </w:r>
      <w:r>
        <w:rPr>
          <w:rFonts w:ascii="Calibri" w:hAnsi="Calibri" w:cs="Calibri"/>
          <w:sz w:val="22"/>
          <w:szCs w:val="22"/>
        </w:rPr>
        <w:t xml:space="preserve">4 teams will not be permitted to score any goals. </w:t>
      </w:r>
    </w:p>
    <w:p w:rsidR="00DE42F6" w:rsidRDefault="00DE42F6" w:rsidP="003938A1">
      <w:pPr>
        <w:pStyle w:val="Default"/>
        <w:ind w:left="2190" w:hanging="750"/>
        <w:rPr>
          <w:rFonts w:ascii="Calibri" w:hAnsi="Calibri" w:cs="Calibri"/>
          <w:sz w:val="22"/>
          <w:szCs w:val="22"/>
        </w:rPr>
      </w:pPr>
      <w:r>
        <w:rPr>
          <w:rFonts w:ascii="Calibri" w:hAnsi="Calibri" w:cs="Calibri"/>
          <w:b/>
          <w:bCs/>
          <w:sz w:val="22"/>
          <w:szCs w:val="22"/>
        </w:rPr>
        <w:t>1.</w:t>
      </w:r>
      <w:r w:rsidR="008B26BF">
        <w:rPr>
          <w:rFonts w:ascii="Calibri" w:hAnsi="Calibri" w:cs="Calibri"/>
          <w:b/>
          <w:bCs/>
          <w:sz w:val="22"/>
          <w:szCs w:val="22"/>
        </w:rPr>
        <w:tab/>
      </w:r>
      <w:r>
        <w:rPr>
          <w:rFonts w:ascii="Calibri" w:hAnsi="Calibri" w:cs="Calibri"/>
          <w:b/>
          <w:bCs/>
          <w:sz w:val="22"/>
          <w:szCs w:val="22"/>
        </w:rPr>
        <w:t xml:space="preserve"> </w:t>
      </w:r>
      <w:r>
        <w:rPr>
          <w:rFonts w:ascii="Calibri" w:hAnsi="Calibri" w:cs="Calibri"/>
          <w:sz w:val="22"/>
          <w:szCs w:val="22"/>
        </w:rPr>
        <w:t>Players considered Division 3A level players who are playing o</w:t>
      </w:r>
      <w:r w:rsidR="00E96DD7">
        <w:rPr>
          <w:rFonts w:ascii="Calibri" w:hAnsi="Calibri" w:cs="Calibri"/>
          <w:sz w:val="22"/>
          <w:szCs w:val="22"/>
        </w:rPr>
        <w:t xml:space="preserve">n Division </w:t>
      </w:r>
      <w:r>
        <w:rPr>
          <w:rFonts w:ascii="Calibri" w:hAnsi="Calibri" w:cs="Calibri"/>
          <w:sz w:val="22"/>
          <w:szCs w:val="22"/>
        </w:rPr>
        <w:t xml:space="preserve">4 teams will be required to wear a colored arm band on the outside of their jersey to identify them as non-scoring players. </w:t>
      </w:r>
    </w:p>
    <w:p w:rsidR="00DE42F6" w:rsidRDefault="00DE42F6" w:rsidP="003938A1">
      <w:pPr>
        <w:pStyle w:val="Default"/>
        <w:ind w:left="3600" w:hanging="750"/>
        <w:rPr>
          <w:rFonts w:ascii="Calibri" w:hAnsi="Calibri" w:cs="Calibri"/>
          <w:sz w:val="22"/>
          <w:szCs w:val="22"/>
        </w:rPr>
      </w:pPr>
      <w:r>
        <w:rPr>
          <w:rFonts w:ascii="Calibri" w:hAnsi="Calibri" w:cs="Calibri"/>
          <w:b/>
          <w:bCs/>
          <w:sz w:val="22"/>
          <w:szCs w:val="22"/>
        </w:rPr>
        <w:t>a.</w:t>
      </w:r>
      <w:r w:rsidR="008B26BF">
        <w:rPr>
          <w:rFonts w:ascii="Calibri" w:hAnsi="Calibri" w:cs="Calibri"/>
          <w:b/>
          <w:bCs/>
          <w:sz w:val="22"/>
          <w:szCs w:val="22"/>
        </w:rPr>
        <w:tab/>
      </w:r>
      <w:r>
        <w:rPr>
          <w:rFonts w:ascii="Calibri" w:hAnsi="Calibri" w:cs="Calibri"/>
          <w:b/>
          <w:bCs/>
          <w:sz w:val="22"/>
          <w:szCs w:val="22"/>
        </w:rPr>
        <w:t xml:space="preserve"> </w:t>
      </w:r>
      <w:r>
        <w:rPr>
          <w:rFonts w:ascii="Calibri" w:hAnsi="Calibri" w:cs="Calibri"/>
          <w:sz w:val="22"/>
          <w:szCs w:val="22"/>
        </w:rPr>
        <w:t>Any Division 3A level pla</w:t>
      </w:r>
      <w:r w:rsidR="00E96DD7">
        <w:rPr>
          <w:rFonts w:ascii="Calibri" w:hAnsi="Calibri" w:cs="Calibri"/>
          <w:sz w:val="22"/>
          <w:szCs w:val="22"/>
        </w:rPr>
        <w:t xml:space="preserve">yer playing on a Division </w:t>
      </w:r>
      <w:r>
        <w:rPr>
          <w:rFonts w:ascii="Calibri" w:hAnsi="Calibri" w:cs="Calibri"/>
          <w:sz w:val="22"/>
          <w:szCs w:val="22"/>
        </w:rPr>
        <w:t>4 who does not wear visibly or tries to conceal their arm band from any game official a</w:t>
      </w:r>
      <w:r w:rsidR="00E96DD7">
        <w:rPr>
          <w:rFonts w:ascii="Calibri" w:hAnsi="Calibri" w:cs="Calibri"/>
          <w:sz w:val="22"/>
          <w:szCs w:val="22"/>
        </w:rPr>
        <w:t>t any time during Division</w:t>
      </w:r>
      <w:r>
        <w:rPr>
          <w:rFonts w:ascii="Calibri" w:hAnsi="Calibri" w:cs="Calibri"/>
          <w:sz w:val="22"/>
          <w:szCs w:val="22"/>
        </w:rPr>
        <w:t xml:space="preserve"> 4 League game they are participating in will be removed from the ice until they appropriately place the arm band on their arm. </w:t>
      </w:r>
    </w:p>
    <w:p w:rsidR="00DE42F6" w:rsidRDefault="00DE42F6" w:rsidP="003938A1">
      <w:pPr>
        <w:pStyle w:val="Default"/>
        <w:ind w:left="4320" w:hanging="720"/>
        <w:rPr>
          <w:rFonts w:ascii="Calibri" w:hAnsi="Calibri" w:cs="Calibri"/>
          <w:sz w:val="22"/>
          <w:szCs w:val="22"/>
        </w:rPr>
      </w:pPr>
      <w:r>
        <w:rPr>
          <w:rFonts w:ascii="Calibri" w:hAnsi="Calibri" w:cs="Calibri"/>
          <w:b/>
          <w:bCs/>
          <w:sz w:val="22"/>
          <w:szCs w:val="22"/>
        </w:rPr>
        <w:t xml:space="preserve">i. </w:t>
      </w:r>
      <w:r w:rsidR="008B26BF">
        <w:rPr>
          <w:rFonts w:ascii="Calibri" w:hAnsi="Calibri" w:cs="Calibri"/>
          <w:b/>
          <w:bCs/>
          <w:sz w:val="22"/>
          <w:szCs w:val="22"/>
        </w:rPr>
        <w:tab/>
      </w:r>
      <w:r>
        <w:rPr>
          <w:rFonts w:ascii="Calibri" w:hAnsi="Calibri" w:cs="Calibri"/>
          <w:sz w:val="22"/>
          <w:szCs w:val="22"/>
        </w:rPr>
        <w:t xml:space="preserve">A delay of game penalty will be awarded to the offending team’s bench for failure to wear, or attempt to conceal of the appropriate arm band. </w:t>
      </w:r>
    </w:p>
    <w:p w:rsidR="00DE42F6" w:rsidRDefault="00DE42F6" w:rsidP="003938A1">
      <w:pPr>
        <w:pStyle w:val="Default"/>
        <w:ind w:left="2190" w:hanging="750"/>
        <w:rPr>
          <w:rFonts w:ascii="Calibri" w:hAnsi="Calibri" w:cs="Calibri"/>
          <w:sz w:val="22"/>
          <w:szCs w:val="22"/>
        </w:rPr>
      </w:pPr>
      <w:r>
        <w:rPr>
          <w:rFonts w:ascii="Calibri" w:hAnsi="Calibri" w:cs="Calibri"/>
          <w:b/>
          <w:bCs/>
          <w:sz w:val="22"/>
          <w:szCs w:val="22"/>
        </w:rPr>
        <w:t>2.</w:t>
      </w:r>
      <w:r w:rsidR="008B26BF">
        <w:rPr>
          <w:rFonts w:ascii="Calibri" w:hAnsi="Calibri" w:cs="Calibri"/>
          <w:b/>
          <w:bCs/>
          <w:sz w:val="22"/>
          <w:szCs w:val="22"/>
        </w:rPr>
        <w:tab/>
      </w:r>
      <w:r>
        <w:rPr>
          <w:rFonts w:ascii="Calibri" w:hAnsi="Calibri" w:cs="Calibri"/>
          <w:b/>
          <w:bCs/>
          <w:sz w:val="22"/>
          <w:szCs w:val="22"/>
        </w:rPr>
        <w:t xml:space="preserve"> </w:t>
      </w:r>
      <w:r>
        <w:rPr>
          <w:rFonts w:ascii="Calibri" w:hAnsi="Calibri" w:cs="Calibri"/>
          <w:sz w:val="22"/>
          <w:szCs w:val="22"/>
        </w:rPr>
        <w:t>If a Divisio</w:t>
      </w:r>
      <w:r w:rsidR="00E96DD7">
        <w:rPr>
          <w:rFonts w:ascii="Calibri" w:hAnsi="Calibri" w:cs="Calibri"/>
          <w:sz w:val="22"/>
          <w:szCs w:val="22"/>
        </w:rPr>
        <w:t xml:space="preserve">n 3A player on a Division </w:t>
      </w:r>
      <w:r>
        <w:rPr>
          <w:rFonts w:ascii="Calibri" w:hAnsi="Calibri" w:cs="Calibri"/>
          <w:sz w:val="22"/>
          <w:szCs w:val="22"/>
        </w:rPr>
        <w:t>4 team s</w:t>
      </w:r>
      <w:r w:rsidR="00E96DD7">
        <w:rPr>
          <w:rFonts w:ascii="Calibri" w:hAnsi="Calibri" w:cs="Calibri"/>
          <w:sz w:val="22"/>
          <w:szCs w:val="22"/>
        </w:rPr>
        <w:t>cores a goal in a Division</w:t>
      </w:r>
      <w:r>
        <w:rPr>
          <w:rFonts w:ascii="Calibri" w:hAnsi="Calibri" w:cs="Calibri"/>
          <w:sz w:val="22"/>
          <w:szCs w:val="22"/>
        </w:rPr>
        <w:t xml:space="preserve"> 4 game, the goal will not be allowed. If in the determination of the referee, the goal was intentionally scored by the offending Division 3A player the offending player will also receive a delay of game penalty. </w:t>
      </w:r>
    </w:p>
    <w:p w:rsidR="00DE42F6" w:rsidRDefault="00DE42F6" w:rsidP="003938A1">
      <w:pPr>
        <w:pStyle w:val="Heading2"/>
        <w:ind w:firstLine="720"/>
      </w:pPr>
      <w:bookmarkStart w:id="100" w:name="_Toc356402820"/>
      <w:r>
        <w:t>Determination of Players Assessed Level</w:t>
      </w:r>
      <w:bookmarkEnd w:id="100"/>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The determinatio</w:t>
      </w:r>
      <w:r w:rsidR="00E96DD7">
        <w:rPr>
          <w:rFonts w:ascii="Calibri" w:hAnsi="Calibri" w:cs="Calibri"/>
          <w:sz w:val="22"/>
          <w:szCs w:val="22"/>
        </w:rPr>
        <w:t xml:space="preserve">n of a player in Division </w:t>
      </w:r>
      <w:r>
        <w:rPr>
          <w:rFonts w:ascii="Calibri" w:hAnsi="Calibri" w:cs="Calibri"/>
          <w:sz w:val="22"/>
          <w:szCs w:val="22"/>
        </w:rPr>
        <w:t xml:space="preserve">4 being considered a Division 3A level player is solely at the discretion of the RHL. </w:t>
      </w:r>
    </w:p>
    <w:p w:rsidR="00DE42F6" w:rsidRPr="00C357A5" w:rsidRDefault="00141628" w:rsidP="00DE42F6">
      <w:pPr>
        <w:pStyle w:val="Heading1"/>
      </w:pPr>
      <w:r w:rsidRPr="00C357A5">
        <w:t xml:space="preserve">         </w:t>
      </w:r>
      <w:bookmarkStart w:id="101" w:name="_Toc356402821"/>
      <w:r w:rsidR="00DE42F6" w:rsidRPr="00C357A5">
        <w:t>3 Goal Limit</w:t>
      </w:r>
      <w:bookmarkEnd w:id="101"/>
      <w:r w:rsidR="00DE42F6" w:rsidRPr="00C357A5">
        <w:t xml:space="preserve"> </w:t>
      </w:r>
    </w:p>
    <w:p w:rsidR="00DE42F6" w:rsidRPr="00C357A5" w:rsidRDefault="00DE42F6" w:rsidP="003938A1">
      <w:pPr>
        <w:pStyle w:val="Heading2"/>
        <w:ind w:firstLine="720"/>
      </w:pPr>
      <w:bookmarkStart w:id="102" w:name="_Toc356402822"/>
      <w:r w:rsidRPr="00C357A5">
        <w:t>Individuals</w:t>
      </w:r>
      <w:bookmarkEnd w:id="102"/>
      <w:r w:rsidRPr="00C357A5">
        <w:t xml:space="preserve"> </w:t>
      </w:r>
    </w:p>
    <w:p w:rsidR="00DE42F6" w:rsidRPr="00C357A5" w:rsidRDefault="00DE42F6" w:rsidP="003938A1">
      <w:pPr>
        <w:pStyle w:val="Default"/>
        <w:ind w:left="1440"/>
        <w:rPr>
          <w:rFonts w:ascii="Calibri" w:hAnsi="Calibri" w:cs="Calibri"/>
          <w:sz w:val="22"/>
          <w:szCs w:val="22"/>
        </w:rPr>
      </w:pPr>
      <w:r w:rsidRPr="00C357A5">
        <w:rPr>
          <w:rFonts w:ascii="Calibri" w:hAnsi="Calibri" w:cs="Calibri"/>
          <w:sz w:val="22"/>
          <w:szCs w:val="22"/>
        </w:rPr>
        <w:t xml:space="preserve">No individual player participating in any </w:t>
      </w:r>
      <w:r w:rsidR="00FD2830" w:rsidRPr="00C357A5">
        <w:rPr>
          <w:rFonts w:ascii="Calibri" w:hAnsi="Calibri" w:cs="Calibri"/>
          <w:sz w:val="22"/>
          <w:szCs w:val="22"/>
        </w:rPr>
        <w:t>Division 3</w:t>
      </w:r>
      <w:r w:rsidR="00E96DD7" w:rsidRPr="00C357A5">
        <w:rPr>
          <w:rFonts w:ascii="Calibri" w:hAnsi="Calibri" w:cs="Calibri"/>
          <w:sz w:val="22"/>
          <w:szCs w:val="22"/>
        </w:rPr>
        <w:t xml:space="preserve"> or Division </w:t>
      </w:r>
      <w:r w:rsidRPr="00C357A5">
        <w:rPr>
          <w:rFonts w:ascii="Calibri" w:hAnsi="Calibri" w:cs="Calibri"/>
          <w:sz w:val="22"/>
          <w:szCs w:val="22"/>
        </w:rPr>
        <w:t xml:space="preserve">4 game is allowed to score more than 3 goals in a single game. </w:t>
      </w:r>
    </w:p>
    <w:p w:rsidR="00DE42F6" w:rsidRPr="00C357A5" w:rsidRDefault="00DE42F6" w:rsidP="00A603D9">
      <w:pPr>
        <w:pStyle w:val="Default"/>
        <w:numPr>
          <w:ilvl w:val="0"/>
          <w:numId w:val="28"/>
        </w:numPr>
        <w:rPr>
          <w:rFonts w:ascii="Calibri" w:hAnsi="Calibri" w:cs="Calibri"/>
          <w:sz w:val="22"/>
          <w:szCs w:val="22"/>
        </w:rPr>
      </w:pPr>
      <w:r w:rsidRPr="00C357A5">
        <w:rPr>
          <w:rFonts w:ascii="Calibri" w:hAnsi="Calibri" w:cs="Calibri"/>
          <w:sz w:val="22"/>
          <w:szCs w:val="22"/>
        </w:rPr>
        <w:t xml:space="preserve">If any individual whom already has scored 3 goals in a game shoots the puck into the net for a goal beyond the 3 goal limit the referee will not allow the goal. </w:t>
      </w:r>
    </w:p>
    <w:p w:rsidR="00DE42F6" w:rsidRPr="00C357A5" w:rsidRDefault="00DE42F6" w:rsidP="00A603D9">
      <w:pPr>
        <w:pStyle w:val="Default"/>
        <w:numPr>
          <w:ilvl w:val="0"/>
          <w:numId w:val="28"/>
        </w:numPr>
        <w:rPr>
          <w:rFonts w:ascii="Calibri" w:hAnsi="Calibri" w:cs="Calibri"/>
          <w:sz w:val="22"/>
          <w:szCs w:val="22"/>
        </w:rPr>
      </w:pPr>
      <w:r w:rsidRPr="00C357A5">
        <w:rPr>
          <w:rFonts w:ascii="Calibri" w:hAnsi="Calibri" w:cs="Calibri"/>
          <w:sz w:val="22"/>
          <w:szCs w:val="22"/>
        </w:rPr>
        <w:t xml:space="preserve">If the referee determines the goal was an intentional attempt by the offending player to score a goal the referee will award a delay of game penalty to the offending player. </w:t>
      </w:r>
    </w:p>
    <w:p w:rsidR="00DE42F6" w:rsidRDefault="00141628" w:rsidP="00DE42F6">
      <w:pPr>
        <w:pStyle w:val="Heading1"/>
      </w:pPr>
      <w:r>
        <w:t xml:space="preserve">         </w:t>
      </w:r>
      <w:bookmarkStart w:id="103" w:name="_Toc356402823"/>
      <w:r w:rsidR="00DE42F6">
        <w:t>Penalties</w:t>
      </w:r>
      <w:bookmarkEnd w:id="103"/>
      <w:r w:rsidR="00DE42F6">
        <w:t xml:space="preserve"> </w:t>
      </w:r>
    </w:p>
    <w:p w:rsidR="00DE42F6" w:rsidRDefault="00DE42F6" w:rsidP="003938A1">
      <w:pPr>
        <w:pStyle w:val="Heading2"/>
        <w:ind w:firstLine="720"/>
      </w:pPr>
      <w:bookmarkStart w:id="104" w:name="_Toc356402824"/>
      <w:r>
        <w:t>Rule 410</w:t>
      </w:r>
      <w:bookmarkEnd w:id="104"/>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The RHL will be invoking and using rule 410 as written in USA Hockey Rules. </w:t>
      </w:r>
    </w:p>
    <w:p w:rsidR="00DE42F6" w:rsidRDefault="00DE42F6" w:rsidP="00A603D9">
      <w:pPr>
        <w:pStyle w:val="Default"/>
        <w:numPr>
          <w:ilvl w:val="0"/>
          <w:numId w:val="29"/>
        </w:numPr>
        <w:rPr>
          <w:rFonts w:ascii="Calibri" w:hAnsi="Calibri" w:cs="Calibri"/>
          <w:sz w:val="22"/>
          <w:szCs w:val="22"/>
        </w:rPr>
      </w:pPr>
      <w:r>
        <w:rPr>
          <w:rFonts w:ascii="Calibri" w:hAnsi="Calibri" w:cs="Calibri"/>
          <w:sz w:val="22"/>
          <w:szCs w:val="22"/>
        </w:rPr>
        <w:t xml:space="preserve">The RHL will be reviewing each game and every incident that occurs in any and all League games. </w:t>
      </w:r>
    </w:p>
    <w:p w:rsidR="00DE42F6" w:rsidRDefault="00DE42F6" w:rsidP="00A603D9">
      <w:pPr>
        <w:pStyle w:val="Default"/>
        <w:numPr>
          <w:ilvl w:val="0"/>
          <w:numId w:val="29"/>
        </w:numPr>
        <w:rPr>
          <w:rFonts w:ascii="Calibri" w:hAnsi="Calibri" w:cs="Calibri"/>
          <w:sz w:val="22"/>
          <w:szCs w:val="22"/>
        </w:rPr>
      </w:pPr>
      <w:r>
        <w:rPr>
          <w:rFonts w:ascii="Calibri" w:hAnsi="Calibri" w:cs="Calibri"/>
          <w:sz w:val="22"/>
          <w:szCs w:val="22"/>
        </w:rPr>
        <w:lastRenderedPageBreak/>
        <w:t xml:space="preserve">Any incident that is reviewed by the RHL can and will be assessed the appropriate penalties regardless of how or whether the referee called it at the time of the incident. </w:t>
      </w:r>
    </w:p>
    <w:p w:rsidR="00DE42F6" w:rsidRDefault="00DE42F6" w:rsidP="003938A1">
      <w:pPr>
        <w:pStyle w:val="Heading2"/>
        <w:ind w:firstLine="720"/>
      </w:pPr>
      <w:bookmarkStart w:id="105" w:name="_Toc356402825"/>
      <w:r>
        <w:t>Malicious Behavior</w:t>
      </w:r>
      <w:bookmarkEnd w:id="105"/>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The RHL will not tolerate malicious, unsportsmanlike and/or violent behavior. </w:t>
      </w:r>
    </w:p>
    <w:p w:rsidR="00DE42F6" w:rsidRDefault="00DE42F6" w:rsidP="00A603D9">
      <w:pPr>
        <w:pStyle w:val="Default"/>
        <w:numPr>
          <w:ilvl w:val="0"/>
          <w:numId w:val="30"/>
        </w:numPr>
        <w:rPr>
          <w:rFonts w:ascii="Calibri" w:hAnsi="Calibri" w:cs="Calibri"/>
          <w:sz w:val="22"/>
          <w:szCs w:val="22"/>
        </w:rPr>
      </w:pPr>
      <w:r>
        <w:rPr>
          <w:rFonts w:ascii="Calibri" w:hAnsi="Calibri" w:cs="Calibri"/>
          <w:sz w:val="22"/>
          <w:szCs w:val="22"/>
        </w:rPr>
        <w:t xml:space="preserve">The RHL will strictly enforce the rules on penalties </w:t>
      </w:r>
    </w:p>
    <w:p w:rsidR="00DE42F6" w:rsidRDefault="00DE42F6" w:rsidP="00A603D9">
      <w:pPr>
        <w:pStyle w:val="Default"/>
        <w:numPr>
          <w:ilvl w:val="0"/>
          <w:numId w:val="30"/>
        </w:numPr>
        <w:rPr>
          <w:rFonts w:ascii="Calibri" w:hAnsi="Calibri" w:cs="Calibri"/>
          <w:sz w:val="22"/>
          <w:szCs w:val="22"/>
        </w:rPr>
      </w:pPr>
      <w:r>
        <w:rPr>
          <w:rFonts w:ascii="Calibri" w:hAnsi="Calibri" w:cs="Calibri"/>
          <w:sz w:val="22"/>
          <w:szCs w:val="22"/>
        </w:rPr>
        <w:t xml:space="preserve">Penalties/suspensions are cumulative. </w:t>
      </w:r>
    </w:p>
    <w:p w:rsidR="00DE42F6" w:rsidRDefault="00DE42F6" w:rsidP="00A603D9">
      <w:pPr>
        <w:pStyle w:val="Default"/>
        <w:numPr>
          <w:ilvl w:val="0"/>
          <w:numId w:val="30"/>
        </w:numPr>
        <w:rPr>
          <w:rFonts w:ascii="Calibri" w:hAnsi="Calibri" w:cs="Calibri"/>
          <w:sz w:val="22"/>
          <w:szCs w:val="22"/>
        </w:rPr>
      </w:pPr>
      <w:r>
        <w:rPr>
          <w:rFonts w:ascii="Calibri" w:hAnsi="Calibri" w:cs="Calibri"/>
          <w:sz w:val="22"/>
          <w:szCs w:val="22"/>
        </w:rPr>
        <w:t xml:space="preserve">Penalties/suspensions incurred during the regular season will carry over into the playoffs and if necessary, into the following season in which the player plays. </w:t>
      </w:r>
    </w:p>
    <w:p w:rsidR="00DE42F6" w:rsidRDefault="00DE42F6" w:rsidP="00A603D9">
      <w:pPr>
        <w:pStyle w:val="Default"/>
        <w:numPr>
          <w:ilvl w:val="0"/>
          <w:numId w:val="30"/>
        </w:numPr>
        <w:rPr>
          <w:rFonts w:ascii="Calibri" w:hAnsi="Calibri" w:cs="Calibri"/>
          <w:sz w:val="22"/>
          <w:szCs w:val="22"/>
        </w:rPr>
      </w:pPr>
      <w:r>
        <w:rPr>
          <w:rFonts w:ascii="Calibri" w:hAnsi="Calibri" w:cs="Calibri"/>
          <w:sz w:val="22"/>
          <w:szCs w:val="22"/>
        </w:rPr>
        <w:t xml:space="preserve">Additionally, when faced with exceptional team or player misconduct, the RHL reserves the right to increase any of the following penalties, up to and including ejecting the team or player from the RHL without a refund. </w:t>
      </w:r>
    </w:p>
    <w:p w:rsidR="00DE42F6" w:rsidRDefault="00DE42F6" w:rsidP="00DE42F6">
      <w:pPr>
        <w:pStyle w:val="Default"/>
        <w:rPr>
          <w:rFonts w:ascii="Calibri" w:hAnsi="Calibri" w:cs="Calibri"/>
          <w:sz w:val="22"/>
          <w:szCs w:val="22"/>
        </w:rPr>
      </w:pPr>
    </w:p>
    <w:p w:rsidR="00DE42F6" w:rsidRDefault="00DE42F6" w:rsidP="00DE42F6">
      <w:pPr>
        <w:pStyle w:val="Heading1"/>
      </w:pPr>
      <w:bookmarkStart w:id="106" w:name="_Toc356402826"/>
      <w:r>
        <w:t>Length of Penalties and Number of Penalties</w:t>
      </w:r>
      <w:bookmarkEnd w:id="106"/>
      <w:r>
        <w:t xml:space="preserve"> </w:t>
      </w:r>
    </w:p>
    <w:p w:rsidR="00DE42F6" w:rsidRDefault="00DE42F6" w:rsidP="003938A1">
      <w:pPr>
        <w:pStyle w:val="Heading2"/>
        <w:ind w:firstLine="720"/>
      </w:pPr>
      <w:bookmarkStart w:id="107" w:name="_Toc356402827"/>
      <w:r>
        <w:t>League Games</w:t>
      </w:r>
      <w:bookmarkEnd w:id="107"/>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In the league sanctioned games and playoffs; </w:t>
      </w:r>
    </w:p>
    <w:p w:rsidR="00DE42F6" w:rsidRDefault="00DE42F6" w:rsidP="00A603D9">
      <w:pPr>
        <w:pStyle w:val="Default"/>
        <w:numPr>
          <w:ilvl w:val="0"/>
          <w:numId w:val="31"/>
        </w:numPr>
        <w:rPr>
          <w:rFonts w:ascii="Calibri" w:hAnsi="Calibri" w:cs="Calibri"/>
          <w:sz w:val="22"/>
          <w:szCs w:val="22"/>
        </w:rPr>
      </w:pPr>
      <w:r>
        <w:rPr>
          <w:rFonts w:ascii="Calibri" w:hAnsi="Calibri" w:cs="Calibri"/>
          <w:sz w:val="22"/>
          <w:szCs w:val="22"/>
        </w:rPr>
        <w:t xml:space="preserve">Minor penalties will be 3 minutes in length. </w:t>
      </w:r>
    </w:p>
    <w:p w:rsidR="00DE42F6" w:rsidRDefault="00DE42F6" w:rsidP="00A603D9">
      <w:pPr>
        <w:pStyle w:val="Default"/>
        <w:numPr>
          <w:ilvl w:val="0"/>
          <w:numId w:val="31"/>
        </w:numPr>
        <w:rPr>
          <w:rFonts w:ascii="Calibri" w:hAnsi="Calibri" w:cs="Calibri"/>
          <w:sz w:val="22"/>
          <w:szCs w:val="22"/>
        </w:rPr>
      </w:pPr>
      <w:r>
        <w:rPr>
          <w:rFonts w:ascii="Calibri" w:hAnsi="Calibri" w:cs="Calibri"/>
          <w:sz w:val="22"/>
          <w:szCs w:val="22"/>
        </w:rPr>
        <w:t xml:space="preserve">Major penalties will be 5 minutes in length. </w:t>
      </w:r>
    </w:p>
    <w:p w:rsidR="00DE42F6" w:rsidRDefault="00DE42F6" w:rsidP="00A603D9">
      <w:pPr>
        <w:pStyle w:val="Default"/>
        <w:numPr>
          <w:ilvl w:val="0"/>
          <w:numId w:val="31"/>
        </w:numPr>
        <w:rPr>
          <w:rFonts w:ascii="Calibri" w:hAnsi="Calibri" w:cs="Calibri"/>
          <w:sz w:val="22"/>
          <w:szCs w:val="22"/>
        </w:rPr>
      </w:pPr>
      <w:r>
        <w:rPr>
          <w:rFonts w:ascii="Calibri" w:hAnsi="Calibri" w:cs="Calibri"/>
          <w:sz w:val="22"/>
          <w:szCs w:val="22"/>
        </w:rPr>
        <w:t xml:space="preserve">Misconduct penalties will be 10 minutes in length. </w:t>
      </w:r>
    </w:p>
    <w:p w:rsidR="00DE42F6" w:rsidRDefault="00DE42F6" w:rsidP="003938A1">
      <w:pPr>
        <w:pStyle w:val="Heading2"/>
        <w:ind w:firstLine="720"/>
      </w:pPr>
      <w:bookmarkStart w:id="108" w:name="_Toc356402828"/>
      <w:r>
        <w:t xml:space="preserve">Failure to </w:t>
      </w:r>
      <w:r w:rsidR="00141628">
        <w:t>Report to Scorekeeper</w:t>
      </w:r>
      <w:bookmarkEnd w:id="108"/>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If a team is penalized for </w:t>
      </w:r>
      <w:r w:rsidR="00141628">
        <w:rPr>
          <w:rFonts w:ascii="Calibri" w:hAnsi="Calibri" w:cs="Calibri"/>
          <w:sz w:val="22"/>
          <w:szCs w:val="22"/>
        </w:rPr>
        <w:t>failure to report to scorekeeper</w:t>
      </w:r>
      <w:r>
        <w:rPr>
          <w:rFonts w:ascii="Calibri" w:hAnsi="Calibri" w:cs="Calibri"/>
          <w:sz w:val="22"/>
          <w:szCs w:val="22"/>
        </w:rPr>
        <w:t xml:space="preserve">; </w:t>
      </w:r>
    </w:p>
    <w:p w:rsidR="00DE42F6" w:rsidRDefault="00DE42F6" w:rsidP="00A603D9">
      <w:pPr>
        <w:pStyle w:val="Default"/>
        <w:numPr>
          <w:ilvl w:val="0"/>
          <w:numId w:val="32"/>
        </w:numPr>
        <w:rPr>
          <w:rFonts w:ascii="Calibri" w:hAnsi="Calibri" w:cs="Calibri"/>
          <w:sz w:val="22"/>
          <w:szCs w:val="22"/>
        </w:rPr>
      </w:pPr>
      <w:r>
        <w:rPr>
          <w:rFonts w:ascii="Calibri" w:hAnsi="Calibri" w:cs="Calibri"/>
          <w:sz w:val="22"/>
          <w:szCs w:val="22"/>
        </w:rPr>
        <w:t xml:space="preserve">That penalty will be 3 minutes in length. </w:t>
      </w:r>
    </w:p>
    <w:p w:rsidR="00DE42F6" w:rsidRDefault="00DE42F6" w:rsidP="00A603D9">
      <w:pPr>
        <w:pStyle w:val="Default"/>
        <w:numPr>
          <w:ilvl w:val="0"/>
          <w:numId w:val="32"/>
        </w:numPr>
        <w:rPr>
          <w:rFonts w:ascii="Calibri" w:hAnsi="Calibri" w:cs="Calibri"/>
          <w:sz w:val="22"/>
          <w:szCs w:val="22"/>
        </w:rPr>
      </w:pPr>
      <w:r>
        <w:rPr>
          <w:rFonts w:ascii="Calibri" w:hAnsi="Calibri" w:cs="Calibri"/>
          <w:sz w:val="22"/>
          <w:szCs w:val="22"/>
        </w:rPr>
        <w:t xml:space="preserve">It will be recorded as a bench minor penalty for delay of game. </w:t>
      </w:r>
    </w:p>
    <w:p w:rsidR="00DE42F6" w:rsidRDefault="00DE42F6" w:rsidP="00A603D9">
      <w:pPr>
        <w:pStyle w:val="Default"/>
        <w:numPr>
          <w:ilvl w:val="0"/>
          <w:numId w:val="32"/>
        </w:numPr>
        <w:rPr>
          <w:rFonts w:ascii="Calibri" w:hAnsi="Calibri" w:cs="Calibri"/>
          <w:sz w:val="22"/>
          <w:szCs w:val="22"/>
        </w:rPr>
      </w:pPr>
      <w:r>
        <w:rPr>
          <w:rFonts w:ascii="Calibri" w:hAnsi="Calibri" w:cs="Calibri"/>
          <w:sz w:val="22"/>
          <w:szCs w:val="22"/>
        </w:rPr>
        <w:t xml:space="preserve">The Captain will serve the penalty. </w:t>
      </w:r>
    </w:p>
    <w:p w:rsidR="00DE42F6" w:rsidRDefault="00DE42F6" w:rsidP="00A603D9">
      <w:pPr>
        <w:pStyle w:val="Default"/>
        <w:numPr>
          <w:ilvl w:val="1"/>
          <w:numId w:val="32"/>
        </w:numPr>
        <w:rPr>
          <w:rFonts w:ascii="Calibri" w:hAnsi="Calibri" w:cs="Calibri"/>
          <w:sz w:val="22"/>
          <w:szCs w:val="22"/>
        </w:rPr>
      </w:pPr>
      <w:r>
        <w:rPr>
          <w:rFonts w:ascii="Calibri" w:hAnsi="Calibri" w:cs="Calibri"/>
          <w:sz w:val="22"/>
          <w:szCs w:val="22"/>
        </w:rPr>
        <w:t xml:space="preserve">If the Captain is not at the game any player picked at random will serve the penalty and fill out the roster. </w:t>
      </w:r>
    </w:p>
    <w:p w:rsidR="00DE42F6" w:rsidRDefault="00DE42F6" w:rsidP="003938A1">
      <w:pPr>
        <w:pStyle w:val="Heading2"/>
        <w:ind w:firstLine="720"/>
      </w:pPr>
      <w:bookmarkStart w:id="109" w:name="_Toc356402829"/>
      <w:r>
        <w:t>Goal Scored</w:t>
      </w:r>
      <w:bookmarkEnd w:id="109"/>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If in a delayed penalty situation and a goal is scored before the penalty is called </w:t>
      </w:r>
    </w:p>
    <w:p w:rsidR="00DE42F6" w:rsidRDefault="00DE42F6" w:rsidP="00A603D9">
      <w:pPr>
        <w:pStyle w:val="Default"/>
        <w:numPr>
          <w:ilvl w:val="0"/>
          <w:numId w:val="33"/>
        </w:numPr>
        <w:rPr>
          <w:rFonts w:ascii="Calibri" w:hAnsi="Calibri" w:cs="Calibri"/>
          <w:sz w:val="22"/>
          <w:szCs w:val="22"/>
        </w:rPr>
      </w:pPr>
      <w:r>
        <w:rPr>
          <w:rFonts w:ascii="Calibri" w:hAnsi="Calibri" w:cs="Calibri"/>
          <w:sz w:val="22"/>
          <w:szCs w:val="22"/>
        </w:rPr>
        <w:t xml:space="preserve">The penalty still needs to be recorded on the score sheet and that penalty will count as one penalty towards the four penalty limit. </w:t>
      </w:r>
    </w:p>
    <w:p w:rsidR="00DE42F6" w:rsidRDefault="00DE42F6" w:rsidP="00A603D9">
      <w:pPr>
        <w:pStyle w:val="Default"/>
        <w:numPr>
          <w:ilvl w:val="0"/>
          <w:numId w:val="33"/>
        </w:numPr>
        <w:rPr>
          <w:rFonts w:ascii="Calibri" w:hAnsi="Calibri" w:cs="Calibri"/>
          <w:sz w:val="22"/>
          <w:szCs w:val="22"/>
        </w:rPr>
      </w:pPr>
      <w:r>
        <w:rPr>
          <w:rFonts w:ascii="Calibri" w:hAnsi="Calibri" w:cs="Calibri"/>
          <w:sz w:val="22"/>
          <w:szCs w:val="22"/>
        </w:rPr>
        <w:t xml:space="preserve">The penalty will not be served due to the goal being scored. </w:t>
      </w:r>
    </w:p>
    <w:p w:rsidR="00DE42F6" w:rsidRDefault="00DE42F6" w:rsidP="003938A1">
      <w:pPr>
        <w:pStyle w:val="Heading2"/>
        <w:ind w:firstLine="720"/>
      </w:pPr>
      <w:bookmarkStart w:id="110" w:name="_Toc356402830"/>
      <w:r>
        <w:t>Double Minor</w:t>
      </w:r>
      <w:bookmarkEnd w:id="110"/>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Double minors always count as two penalties towards the four penalty limit. </w:t>
      </w:r>
    </w:p>
    <w:p w:rsidR="00DE42F6" w:rsidRDefault="00DE42F6" w:rsidP="003938A1">
      <w:pPr>
        <w:pStyle w:val="Heading2"/>
        <w:ind w:firstLine="720"/>
      </w:pPr>
      <w:bookmarkStart w:id="111" w:name="_Toc356402831"/>
      <w:r>
        <w:t>Penalty Shot</w:t>
      </w:r>
      <w:bookmarkEnd w:id="111"/>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If a player commits a penalty that results in a penalty shot; </w:t>
      </w:r>
    </w:p>
    <w:p w:rsidR="00DE42F6" w:rsidRDefault="00DE42F6" w:rsidP="00A603D9">
      <w:pPr>
        <w:pStyle w:val="Default"/>
        <w:numPr>
          <w:ilvl w:val="0"/>
          <w:numId w:val="34"/>
        </w:numPr>
        <w:rPr>
          <w:rFonts w:ascii="Calibri" w:hAnsi="Calibri" w:cs="Calibri"/>
          <w:sz w:val="22"/>
          <w:szCs w:val="22"/>
        </w:rPr>
      </w:pPr>
      <w:r>
        <w:rPr>
          <w:rFonts w:ascii="Calibri" w:hAnsi="Calibri" w:cs="Calibri"/>
          <w:sz w:val="22"/>
          <w:szCs w:val="22"/>
        </w:rPr>
        <w:t xml:space="preserve">That penalty will be recorded on the score sheet and will count as one penalty towards the four penalty limit. </w:t>
      </w:r>
    </w:p>
    <w:p w:rsidR="00DE42F6" w:rsidRDefault="00DE42F6" w:rsidP="00A603D9">
      <w:pPr>
        <w:pStyle w:val="Default"/>
        <w:numPr>
          <w:ilvl w:val="0"/>
          <w:numId w:val="34"/>
        </w:numPr>
        <w:rPr>
          <w:rFonts w:ascii="Calibri" w:hAnsi="Calibri" w:cs="Calibri"/>
          <w:sz w:val="22"/>
          <w:szCs w:val="22"/>
        </w:rPr>
      </w:pPr>
      <w:r>
        <w:rPr>
          <w:rFonts w:ascii="Calibri" w:hAnsi="Calibri" w:cs="Calibri"/>
          <w:sz w:val="22"/>
          <w:szCs w:val="22"/>
        </w:rPr>
        <w:lastRenderedPageBreak/>
        <w:t xml:space="preserve">The penalty will not be served due to the penalty shot being given. </w:t>
      </w:r>
    </w:p>
    <w:p w:rsidR="00DE42F6" w:rsidRDefault="00DE42F6" w:rsidP="003938A1">
      <w:pPr>
        <w:pStyle w:val="Heading2"/>
        <w:ind w:firstLine="720"/>
      </w:pPr>
      <w:bookmarkStart w:id="112" w:name="_Toc356402832"/>
      <w:r>
        <w:t>Bench Minor</w:t>
      </w:r>
      <w:bookmarkEnd w:id="112"/>
      <w:r>
        <w:t xml:space="preserve"> </w:t>
      </w:r>
    </w:p>
    <w:p w:rsidR="00DE42F6" w:rsidRDefault="00DE42F6" w:rsidP="003938A1">
      <w:pPr>
        <w:pStyle w:val="Default"/>
        <w:ind w:left="720" w:firstLine="720"/>
        <w:rPr>
          <w:rFonts w:ascii="Calibri" w:hAnsi="Calibri" w:cs="Calibri"/>
          <w:sz w:val="22"/>
          <w:szCs w:val="22"/>
        </w:rPr>
      </w:pPr>
      <w:r>
        <w:rPr>
          <w:rFonts w:ascii="Calibri" w:hAnsi="Calibri" w:cs="Calibri"/>
          <w:sz w:val="22"/>
          <w:szCs w:val="22"/>
        </w:rPr>
        <w:t xml:space="preserve">When a bench minor penalty is given; </w:t>
      </w:r>
    </w:p>
    <w:p w:rsidR="00DE42F6" w:rsidRDefault="00DE42F6" w:rsidP="00A603D9">
      <w:pPr>
        <w:pStyle w:val="Default"/>
        <w:numPr>
          <w:ilvl w:val="0"/>
          <w:numId w:val="35"/>
        </w:numPr>
        <w:rPr>
          <w:rFonts w:ascii="Calibri" w:hAnsi="Calibri" w:cs="Calibri"/>
          <w:sz w:val="22"/>
          <w:szCs w:val="22"/>
        </w:rPr>
      </w:pPr>
      <w:r>
        <w:rPr>
          <w:rFonts w:ascii="Calibri" w:hAnsi="Calibri" w:cs="Calibri"/>
          <w:sz w:val="22"/>
          <w:szCs w:val="22"/>
        </w:rPr>
        <w:t xml:space="preserve">The player serving it does not have that penalty count towards the limit of four penalties in a game. </w:t>
      </w:r>
    </w:p>
    <w:p w:rsidR="00DE42F6" w:rsidRDefault="00DE42F6" w:rsidP="00A603D9">
      <w:pPr>
        <w:pStyle w:val="Default"/>
        <w:numPr>
          <w:ilvl w:val="0"/>
          <w:numId w:val="35"/>
        </w:numPr>
        <w:rPr>
          <w:rFonts w:ascii="Calibri" w:hAnsi="Calibri" w:cs="Calibri"/>
          <w:sz w:val="22"/>
          <w:szCs w:val="22"/>
        </w:rPr>
      </w:pPr>
      <w:r>
        <w:rPr>
          <w:rFonts w:ascii="Calibri" w:hAnsi="Calibri" w:cs="Calibri"/>
          <w:sz w:val="22"/>
          <w:szCs w:val="22"/>
        </w:rPr>
        <w:t xml:space="preserve">It will be recorded on the score sheet as a bench minor. </w:t>
      </w:r>
    </w:p>
    <w:p w:rsidR="00DE42F6" w:rsidRDefault="00DE42F6" w:rsidP="00DE42F6">
      <w:pPr>
        <w:pStyle w:val="Heading1"/>
      </w:pPr>
      <w:bookmarkStart w:id="113" w:name="_Toc356402833"/>
      <w:r>
        <w:t>Player Penalties and Game Suspensions</w:t>
      </w:r>
      <w:bookmarkEnd w:id="113"/>
      <w:r>
        <w:t xml:space="preserve"> </w:t>
      </w:r>
    </w:p>
    <w:p w:rsidR="00DE42F6" w:rsidRDefault="00DE42F6" w:rsidP="003938A1">
      <w:pPr>
        <w:pStyle w:val="Heading2"/>
        <w:ind w:firstLine="720"/>
      </w:pPr>
      <w:bookmarkStart w:id="114" w:name="_Toc356402834"/>
      <w:r>
        <w:t>Players on Multiple Teams</w:t>
      </w:r>
      <w:bookmarkEnd w:id="114"/>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 player who is rostered on more than one team in the RHL and receives a suspension will not be permitted to play in any RHL league games; </w:t>
      </w:r>
    </w:p>
    <w:p w:rsidR="00DE42F6" w:rsidRDefault="00DE42F6" w:rsidP="00A603D9">
      <w:pPr>
        <w:pStyle w:val="Default"/>
        <w:numPr>
          <w:ilvl w:val="0"/>
          <w:numId w:val="36"/>
        </w:numPr>
        <w:rPr>
          <w:rFonts w:ascii="Calibri" w:hAnsi="Calibri" w:cs="Calibri"/>
          <w:sz w:val="22"/>
          <w:szCs w:val="22"/>
        </w:rPr>
      </w:pPr>
      <w:r>
        <w:rPr>
          <w:rFonts w:ascii="Calibri" w:hAnsi="Calibri" w:cs="Calibri"/>
          <w:sz w:val="22"/>
          <w:szCs w:val="22"/>
        </w:rPr>
        <w:t xml:space="preserve">To include any and all playoff games. </w:t>
      </w:r>
    </w:p>
    <w:p w:rsidR="00DE42F6" w:rsidRDefault="00DE42F6" w:rsidP="00A603D9">
      <w:pPr>
        <w:pStyle w:val="Default"/>
        <w:numPr>
          <w:ilvl w:val="0"/>
          <w:numId w:val="36"/>
        </w:numPr>
        <w:rPr>
          <w:rFonts w:ascii="Calibri" w:hAnsi="Calibri" w:cs="Calibri"/>
          <w:sz w:val="22"/>
          <w:szCs w:val="22"/>
        </w:rPr>
      </w:pPr>
      <w:r>
        <w:rPr>
          <w:rFonts w:ascii="Calibri" w:hAnsi="Calibri" w:cs="Calibri"/>
          <w:sz w:val="22"/>
          <w:szCs w:val="22"/>
        </w:rPr>
        <w:t xml:space="preserve">This includes for any team they are rostered on until the suspension has been served for the team the suspension was assessed. </w:t>
      </w:r>
    </w:p>
    <w:p w:rsidR="00DE42F6" w:rsidRDefault="00DE42F6" w:rsidP="00DE42F6">
      <w:pPr>
        <w:pStyle w:val="Heading1"/>
      </w:pPr>
      <w:bookmarkStart w:id="115" w:name="_Toc356402835"/>
      <w:r>
        <w:t>Serving Penalties</w:t>
      </w:r>
      <w:bookmarkEnd w:id="115"/>
      <w:r>
        <w:t xml:space="preserve"> </w:t>
      </w:r>
    </w:p>
    <w:p w:rsidR="00DE42F6" w:rsidRDefault="00DE42F6" w:rsidP="003938A1">
      <w:pPr>
        <w:pStyle w:val="Heading2"/>
        <w:ind w:firstLine="720"/>
      </w:pPr>
      <w:bookmarkStart w:id="116" w:name="_Toc356402836"/>
      <w:r>
        <w:t>While in the Penalty Box</w:t>
      </w:r>
      <w:bookmarkEnd w:id="116"/>
      <w:r>
        <w:t xml:space="preserve"> </w:t>
      </w:r>
    </w:p>
    <w:p w:rsidR="00DE42F6" w:rsidRPr="00C357A5" w:rsidRDefault="00DE42F6" w:rsidP="003938A1">
      <w:pPr>
        <w:pStyle w:val="Default"/>
        <w:ind w:left="1440"/>
        <w:rPr>
          <w:rFonts w:ascii="Calibri" w:hAnsi="Calibri" w:cs="Calibri"/>
          <w:sz w:val="22"/>
          <w:szCs w:val="22"/>
        </w:rPr>
      </w:pPr>
      <w:r w:rsidRPr="00C357A5">
        <w:rPr>
          <w:rFonts w:ascii="Calibri" w:hAnsi="Calibri" w:cs="Calibri"/>
          <w:sz w:val="22"/>
          <w:szCs w:val="22"/>
        </w:rPr>
        <w:t xml:space="preserve">Players serving penalties must remain seated in the penalty box and must remain silent during the entirety of time they are in the penalty box. </w:t>
      </w:r>
    </w:p>
    <w:p w:rsidR="00DE42F6" w:rsidRPr="00C357A5" w:rsidRDefault="00DE42F6" w:rsidP="00A603D9">
      <w:pPr>
        <w:pStyle w:val="Default"/>
        <w:numPr>
          <w:ilvl w:val="0"/>
          <w:numId w:val="37"/>
        </w:numPr>
        <w:rPr>
          <w:rFonts w:ascii="Calibri" w:hAnsi="Calibri" w:cs="Calibri"/>
          <w:sz w:val="22"/>
          <w:szCs w:val="22"/>
        </w:rPr>
      </w:pPr>
      <w:r w:rsidRPr="00C357A5">
        <w:rPr>
          <w:rFonts w:ascii="Calibri" w:hAnsi="Calibri" w:cs="Calibri"/>
          <w:sz w:val="22"/>
          <w:szCs w:val="22"/>
        </w:rPr>
        <w:t xml:space="preserve">At the point in the players penalty where there is 10 seconds left to serve the player is permitted to stand and get ready to return to the ice surface at the expiration of the penalty being served. </w:t>
      </w:r>
    </w:p>
    <w:p w:rsidR="00DE42F6" w:rsidRDefault="00DE42F6" w:rsidP="003938A1">
      <w:pPr>
        <w:pStyle w:val="Heading2"/>
        <w:ind w:firstLine="720"/>
      </w:pPr>
      <w:bookmarkStart w:id="117" w:name="_Toc356402837"/>
      <w:r>
        <w:t>Violations</w:t>
      </w:r>
      <w:bookmarkEnd w:id="117"/>
      <w:r>
        <w:t xml:space="preserve"> </w:t>
      </w:r>
    </w:p>
    <w:p w:rsidR="0002704C" w:rsidRPr="00C357A5" w:rsidRDefault="00DE42F6" w:rsidP="003938A1">
      <w:pPr>
        <w:pStyle w:val="Default"/>
        <w:ind w:left="1440"/>
        <w:rPr>
          <w:rFonts w:ascii="Calibri" w:hAnsi="Calibri" w:cs="Calibri"/>
          <w:sz w:val="22"/>
          <w:szCs w:val="22"/>
        </w:rPr>
      </w:pPr>
      <w:r w:rsidRPr="00C357A5">
        <w:rPr>
          <w:rFonts w:ascii="Calibri" w:hAnsi="Calibri" w:cs="Calibri"/>
          <w:sz w:val="22"/>
          <w:szCs w:val="22"/>
        </w:rPr>
        <w:t>Players who do not remain seated and / or silent during the serving of a penalty in the penalty box will be assessed a misconduct penalty to be served immediately following the completion of the initial penalty (s) being served.</w:t>
      </w:r>
    </w:p>
    <w:p w:rsidR="00DE42F6" w:rsidRPr="00C357A5" w:rsidRDefault="0002704C" w:rsidP="00A603D9">
      <w:pPr>
        <w:pStyle w:val="Default"/>
        <w:numPr>
          <w:ilvl w:val="0"/>
          <w:numId w:val="38"/>
        </w:numPr>
        <w:rPr>
          <w:rFonts w:ascii="Calibri" w:hAnsi="Calibri" w:cs="Calibri"/>
          <w:sz w:val="22"/>
          <w:szCs w:val="22"/>
        </w:rPr>
      </w:pPr>
      <w:r w:rsidRPr="00C357A5">
        <w:rPr>
          <w:rFonts w:ascii="Calibri" w:hAnsi="Calibri" w:cs="Calibri"/>
          <w:sz w:val="22"/>
          <w:szCs w:val="22"/>
        </w:rPr>
        <w:t>The determination of a player being assessed this penalty shall be at the discretion of the referees</w:t>
      </w:r>
    </w:p>
    <w:p w:rsidR="0002704C" w:rsidRPr="00C357A5" w:rsidRDefault="0002704C" w:rsidP="00A603D9">
      <w:pPr>
        <w:pStyle w:val="Default"/>
        <w:numPr>
          <w:ilvl w:val="1"/>
          <w:numId w:val="37"/>
        </w:numPr>
        <w:rPr>
          <w:rFonts w:ascii="Calibri" w:hAnsi="Calibri" w:cs="Calibri"/>
          <w:sz w:val="22"/>
          <w:szCs w:val="22"/>
        </w:rPr>
      </w:pPr>
      <w:r w:rsidRPr="00C357A5">
        <w:rPr>
          <w:rFonts w:ascii="Calibri" w:hAnsi="Calibri" w:cs="Calibri"/>
          <w:sz w:val="22"/>
          <w:szCs w:val="22"/>
        </w:rPr>
        <w:t>The off-ice official may request a referee to asses this penalty.</w:t>
      </w:r>
    </w:p>
    <w:p w:rsidR="00DE42F6" w:rsidRDefault="00DE42F6" w:rsidP="00DE42F6">
      <w:pPr>
        <w:pStyle w:val="Heading1"/>
      </w:pPr>
      <w:bookmarkStart w:id="118" w:name="_Toc356402838"/>
      <w:r>
        <w:t>Player Penalties and Game Suspensions - Minor</w:t>
      </w:r>
      <w:bookmarkEnd w:id="118"/>
      <w:r>
        <w:t xml:space="preserve"> </w:t>
      </w:r>
    </w:p>
    <w:p w:rsidR="00DE42F6" w:rsidRDefault="00DE42F6" w:rsidP="003938A1">
      <w:pPr>
        <w:pStyle w:val="Heading2"/>
        <w:ind w:firstLine="720"/>
      </w:pPr>
      <w:bookmarkStart w:id="119" w:name="_Toc356402839"/>
      <w:r>
        <w:t>Four Penalties in a Game</w:t>
      </w:r>
      <w:bookmarkEnd w:id="119"/>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 player who receives four minor penalties in one game will be suspended / ejected for the duration of the game upon receiving the fourth penalty. And will receive a game misconduct penalty. </w:t>
      </w:r>
    </w:p>
    <w:p w:rsidR="00DE42F6" w:rsidRDefault="00DE42F6" w:rsidP="00A603D9">
      <w:pPr>
        <w:pStyle w:val="Default"/>
        <w:numPr>
          <w:ilvl w:val="0"/>
          <w:numId w:val="39"/>
        </w:numPr>
        <w:rPr>
          <w:rFonts w:ascii="Calibri" w:hAnsi="Calibri" w:cs="Calibri"/>
          <w:sz w:val="22"/>
          <w:szCs w:val="22"/>
        </w:rPr>
      </w:pPr>
      <w:r>
        <w:rPr>
          <w:rFonts w:ascii="Calibri" w:hAnsi="Calibri" w:cs="Calibri"/>
          <w:sz w:val="22"/>
          <w:szCs w:val="22"/>
        </w:rPr>
        <w:t xml:space="preserve">The player will also be penalized for the Game Misconduct. The penalty for a Game Misconduct will be determined by the RHL, but it will not be less than a 1 game suspension. (Amendment 1 to USA Hockey’s Rule 404. Minor Penalties.) </w:t>
      </w:r>
    </w:p>
    <w:p w:rsidR="00DE42F6" w:rsidRDefault="00DE42F6" w:rsidP="00A603D9">
      <w:pPr>
        <w:pStyle w:val="Default"/>
        <w:numPr>
          <w:ilvl w:val="1"/>
          <w:numId w:val="39"/>
        </w:numPr>
        <w:rPr>
          <w:rFonts w:ascii="Calibri" w:hAnsi="Calibri" w:cs="Calibri"/>
          <w:sz w:val="22"/>
          <w:szCs w:val="22"/>
        </w:rPr>
      </w:pPr>
      <w:r>
        <w:rPr>
          <w:rFonts w:ascii="Calibri" w:hAnsi="Calibri" w:cs="Calibri"/>
          <w:sz w:val="22"/>
          <w:szCs w:val="22"/>
        </w:rPr>
        <w:lastRenderedPageBreak/>
        <w:t xml:space="preserve">Any player that receives 4 game misconduct penalties in a single season for receiving 4 minor penalties (5 minor penalties in Division 1) in a single game shall be suspended from all play in the RHL. </w:t>
      </w:r>
    </w:p>
    <w:p w:rsidR="00DE42F6" w:rsidRDefault="00DE42F6" w:rsidP="00DE42F6">
      <w:pPr>
        <w:pStyle w:val="Heading1"/>
      </w:pPr>
      <w:bookmarkStart w:id="120" w:name="_Toc356402840"/>
      <w:r>
        <w:t>Player Penalties and Game Suspensions - Major and Misconduct</w:t>
      </w:r>
      <w:bookmarkEnd w:id="120"/>
      <w:r>
        <w:t xml:space="preserve"> </w:t>
      </w:r>
    </w:p>
    <w:p w:rsidR="00DE42F6" w:rsidRDefault="00DE42F6" w:rsidP="003938A1">
      <w:pPr>
        <w:pStyle w:val="Heading2"/>
        <w:ind w:firstLine="720"/>
      </w:pPr>
      <w:bookmarkStart w:id="121" w:name="_Toc356402841"/>
      <w:r>
        <w:t>2 Majors in one Game</w:t>
      </w:r>
      <w:bookmarkEnd w:id="121"/>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 player who receives 2 major penalties in one game will automatically receive a Game Misconduct and will be suspended / ejected for the duration of the game. </w:t>
      </w:r>
    </w:p>
    <w:p w:rsidR="00DE42F6" w:rsidRDefault="00DE42F6" w:rsidP="00A603D9">
      <w:pPr>
        <w:pStyle w:val="Default"/>
        <w:numPr>
          <w:ilvl w:val="0"/>
          <w:numId w:val="40"/>
        </w:numPr>
        <w:rPr>
          <w:rFonts w:ascii="Calibri" w:hAnsi="Calibri" w:cs="Calibri"/>
          <w:sz w:val="22"/>
          <w:szCs w:val="22"/>
        </w:rPr>
      </w:pPr>
      <w:r>
        <w:rPr>
          <w:rFonts w:ascii="Calibri" w:hAnsi="Calibri" w:cs="Calibri"/>
          <w:sz w:val="22"/>
          <w:szCs w:val="22"/>
        </w:rPr>
        <w:t xml:space="preserve">The player will also be penalized for the Game Misconduct. The penalty for a Game Misconduct will be determined by the RHL, </w:t>
      </w:r>
      <w:r w:rsidR="0026178D">
        <w:rPr>
          <w:rFonts w:ascii="Calibri" w:hAnsi="Calibri" w:cs="Calibri"/>
          <w:sz w:val="22"/>
          <w:szCs w:val="22"/>
        </w:rPr>
        <w:t>but it will not be less than a 2</w:t>
      </w:r>
      <w:r>
        <w:rPr>
          <w:rFonts w:ascii="Calibri" w:hAnsi="Calibri" w:cs="Calibri"/>
          <w:sz w:val="22"/>
          <w:szCs w:val="22"/>
        </w:rPr>
        <w:t xml:space="preserve"> game suspension</w:t>
      </w:r>
      <w:r w:rsidR="00F94F64">
        <w:rPr>
          <w:rFonts w:ascii="Calibri" w:hAnsi="Calibri" w:cs="Calibri"/>
          <w:sz w:val="22"/>
          <w:szCs w:val="22"/>
        </w:rPr>
        <w:t>.</w:t>
      </w:r>
    </w:p>
    <w:p w:rsidR="00DE42F6" w:rsidRDefault="00DE42F6" w:rsidP="00A603D9">
      <w:pPr>
        <w:pStyle w:val="Default"/>
        <w:numPr>
          <w:ilvl w:val="1"/>
          <w:numId w:val="40"/>
        </w:numPr>
        <w:rPr>
          <w:rFonts w:ascii="Calibri" w:hAnsi="Calibri" w:cs="Calibri"/>
          <w:sz w:val="22"/>
          <w:szCs w:val="22"/>
        </w:rPr>
      </w:pPr>
      <w:r>
        <w:rPr>
          <w:rFonts w:ascii="Calibri" w:hAnsi="Calibri" w:cs="Calibri"/>
          <w:sz w:val="22"/>
          <w:szCs w:val="22"/>
        </w:rPr>
        <w:t xml:space="preserve">Any player that receives 3 game misconduct penalties in a single season for receiving 2 major penalties in a single game shall be suspended from all play in the RHL. </w:t>
      </w:r>
    </w:p>
    <w:p w:rsidR="00DE42F6" w:rsidRDefault="00DE42F6" w:rsidP="00DE42F6">
      <w:pPr>
        <w:pStyle w:val="Heading1"/>
      </w:pPr>
      <w:bookmarkStart w:id="122" w:name="_Toc356402842"/>
      <w:r>
        <w:t>Player Penalties and Game Suspensions - Fighting</w:t>
      </w:r>
      <w:bookmarkEnd w:id="122"/>
      <w:r>
        <w:t xml:space="preserve"> </w:t>
      </w:r>
    </w:p>
    <w:p w:rsidR="00DE42F6" w:rsidRDefault="00DE42F6" w:rsidP="003938A1">
      <w:pPr>
        <w:pStyle w:val="Heading2"/>
        <w:ind w:firstLine="720"/>
      </w:pPr>
      <w:bookmarkStart w:id="123" w:name="_Toc356402843"/>
      <w:r>
        <w:t>Fighting</w:t>
      </w:r>
      <w:bookmarkEnd w:id="123"/>
      <w:r>
        <w:t xml:space="preserve"> </w:t>
      </w:r>
    </w:p>
    <w:p w:rsidR="00DE42F6" w:rsidRDefault="00DE42F6" w:rsidP="003938A1">
      <w:pPr>
        <w:pStyle w:val="Default"/>
        <w:ind w:left="1440"/>
        <w:rPr>
          <w:rFonts w:ascii="Calibri" w:hAnsi="Calibri" w:cs="Calibri"/>
          <w:sz w:val="22"/>
          <w:szCs w:val="22"/>
        </w:rPr>
      </w:pPr>
      <w:r>
        <w:rPr>
          <w:rFonts w:ascii="Calibri" w:hAnsi="Calibri" w:cs="Calibri"/>
          <w:sz w:val="22"/>
          <w:szCs w:val="22"/>
        </w:rPr>
        <w:t xml:space="preserve">A player who receives a Fighting penalty in a game will be suspended / ejected for the duration of the game upon receiving the Fighting penalty, as well as receiving a game misconduct penalty. </w:t>
      </w:r>
    </w:p>
    <w:p w:rsidR="00DE42F6" w:rsidRDefault="00DE42F6" w:rsidP="00A603D9">
      <w:pPr>
        <w:pStyle w:val="Default"/>
        <w:numPr>
          <w:ilvl w:val="0"/>
          <w:numId w:val="41"/>
        </w:numPr>
        <w:rPr>
          <w:rFonts w:ascii="Calibri" w:hAnsi="Calibri" w:cs="Calibri"/>
          <w:sz w:val="22"/>
          <w:szCs w:val="22"/>
        </w:rPr>
      </w:pPr>
      <w:r>
        <w:rPr>
          <w:rFonts w:ascii="Calibri" w:hAnsi="Calibri" w:cs="Calibri"/>
          <w:sz w:val="22"/>
          <w:szCs w:val="22"/>
        </w:rPr>
        <w:t xml:space="preserve">The player will also be subject to a penalty to be determined by the RHL that will not be less than a 3 game suspension, </w:t>
      </w:r>
    </w:p>
    <w:p w:rsidR="00DE42F6" w:rsidRPr="00137C4A" w:rsidRDefault="00DE42F6" w:rsidP="00137C4A">
      <w:pPr>
        <w:pStyle w:val="Default"/>
        <w:numPr>
          <w:ilvl w:val="1"/>
          <w:numId w:val="41"/>
        </w:numPr>
        <w:rPr>
          <w:rFonts w:ascii="Calibri" w:hAnsi="Calibri" w:cs="Calibri"/>
          <w:sz w:val="22"/>
          <w:szCs w:val="22"/>
        </w:rPr>
      </w:pPr>
      <w:r>
        <w:rPr>
          <w:rFonts w:ascii="Calibri" w:hAnsi="Calibri" w:cs="Calibri"/>
          <w:sz w:val="22"/>
          <w:szCs w:val="22"/>
        </w:rPr>
        <w:t xml:space="preserve"> </w:t>
      </w:r>
      <w:r w:rsidR="00137C4A">
        <w:rPr>
          <w:rFonts w:ascii="Calibri" w:hAnsi="Calibri" w:cs="Calibri"/>
          <w:sz w:val="22"/>
          <w:szCs w:val="22"/>
        </w:rPr>
        <w:t xml:space="preserve">With the exception of Division 1 which shall follow USA Hockey Rules with no amendments. </w:t>
      </w:r>
      <w:r w:rsidR="00137C4A" w:rsidRPr="00137C4A">
        <w:rPr>
          <w:rFonts w:ascii="Calibri" w:hAnsi="Calibri" w:cs="Calibri"/>
          <w:sz w:val="22"/>
          <w:szCs w:val="22"/>
        </w:rPr>
        <w:tab/>
      </w:r>
    </w:p>
    <w:p w:rsidR="00DE42F6" w:rsidRDefault="00DE42F6" w:rsidP="00A603D9">
      <w:pPr>
        <w:pStyle w:val="Default"/>
        <w:numPr>
          <w:ilvl w:val="0"/>
          <w:numId w:val="41"/>
        </w:numPr>
        <w:rPr>
          <w:rFonts w:ascii="Calibri" w:hAnsi="Calibri" w:cs="Calibri"/>
          <w:sz w:val="22"/>
          <w:szCs w:val="22"/>
        </w:rPr>
      </w:pPr>
      <w:r>
        <w:rPr>
          <w:rFonts w:ascii="Calibri" w:hAnsi="Calibri" w:cs="Calibri"/>
          <w:sz w:val="22"/>
          <w:szCs w:val="22"/>
        </w:rPr>
        <w:t xml:space="preserve">Special emphasis will be made on people involved in fights who are wearing full face protection. </w:t>
      </w:r>
    </w:p>
    <w:p w:rsidR="00DE42F6" w:rsidRDefault="00DE42F6" w:rsidP="00A603D9">
      <w:pPr>
        <w:pStyle w:val="Default"/>
        <w:numPr>
          <w:ilvl w:val="1"/>
          <w:numId w:val="41"/>
        </w:numPr>
        <w:rPr>
          <w:rFonts w:ascii="Calibri" w:hAnsi="Calibri" w:cs="Calibri"/>
          <w:sz w:val="22"/>
          <w:szCs w:val="22"/>
        </w:rPr>
      </w:pPr>
      <w:r>
        <w:rPr>
          <w:rFonts w:ascii="Calibri" w:hAnsi="Calibri" w:cs="Calibri"/>
          <w:sz w:val="22"/>
          <w:szCs w:val="22"/>
        </w:rPr>
        <w:t xml:space="preserve">The referee’s will have the latitude to assess additional penalties on any person who instigates and/or enters into an altercation while wearing full face protection. </w:t>
      </w:r>
    </w:p>
    <w:p w:rsidR="00DE42F6" w:rsidRDefault="003F57BF" w:rsidP="008075B9">
      <w:pPr>
        <w:pStyle w:val="Heading2"/>
        <w:ind w:firstLine="720"/>
      </w:pPr>
      <w:bookmarkStart w:id="124" w:name="_Toc356402844"/>
      <w:r>
        <w:t xml:space="preserve">2 </w:t>
      </w:r>
      <w:r w:rsidR="00DE42F6">
        <w:t>Fights in one Season</w:t>
      </w:r>
      <w:bookmarkEnd w:id="124"/>
      <w:r w:rsidR="00DE42F6">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A player who receives two Fighting penalties in one season will be suspended / ejected for the duration of the game upon receiving the second Fighting penalty, as well as receiving a game misconduct penalty. </w:t>
      </w:r>
    </w:p>
    <w:p w:rsidR="00DE42F6" w:rsidRDefault="00DE42F6" w:rsidP="00A603D9">
      <w:pPr>
        <w:pStyle w:val="Default"/>
        <w:numPr>
          <w:ilvl w:val="0"/>
          <w:numId w:val="42"/>
        </w:numPr>
        <w:rPr>
          <w:rFonts w:ascii="Calibri" w:hAnsi="Calibri" w:cs="Calibri"/>
          <w:sz w:val="22"/>
          <w:szCs w:val="22"/>
        </w:rPr>
      </w:pPr>
      <w:r>
        <w:rPr>
          <w:rFonts w:ascii="Calibri" w:hAnsi="Calibri" w:cs="Calibri"/>
          <w:sz w:val="22"/>
          <w:szCs w:val="22"/>
        </w:rPr>
        <w:t xml:space="preserve">The player will also be subject to a penalty to be determined by the RHL that will not be less than a 5 game suspension, </w:t>
      </w:r>
      <w:r w:rsidR="0026178D">
        <w:rPr>
          <w:rFonts w:ascii="Calibri" w:hAnsi="Calibri" w:cs="Calibri"/>
          <w:sz w:val="22"/>
          <w:szCs w:val="22"/>
        </w:rPr>
        <w:t>(Amendment 1.1 to USA Hockey Rule 613. Fisticuffs (Fighting).</w:t>
      </w:r>
      <w:r>
        <w:rPr>
          <w:rFonts w:ascii="Calibri" w:hAnsi="Calibri" w:cs="Calibri"/>
          <w:sz w:val="22"/>
          <w:szCs w:val="22"/>
        </w:rPr>
        <w:t xml:space="preserve"> </w:t>
      </w:r>
    </w:p>
    <w:p w:rsidR="00137C4A" w:rsidRDefault="00137C4A" w:rsidP="00137C4A">
      <w:pPr>
        <w:pStyle w:val="Default"/>
        <w:numPr>
          <w:ilvl w:val="1"/>
          <w:numId w:val="42"/>
        </w:numPr>
        <w:rPr>
          <w:rFonts w:ascii="Calibri" w:hAnsi="Calibri" w:cs="Calibri"/>
          <w:sz w:val="22"/>
          <w:szCs w:val="22"/>
        </w:rPr>
      </w:pPr>
      <w:r>
        <w:rPr>
          <w:rFonts w:ascii="Calibri" w:hAnsi="Calibri" w:cs="Calibri"/>
          <w:sz w:val="22"/>
          <w:szCs w:val="22"/>
        </w:rPr>
        <w:t xml:space="preserve">With the exception of Division 1 which shall follow USA Hockey Rules with no amendments. </w:t>
      </w:r>
      <w:r w:rsidRPr="00137C4A">
        <w:rPr>
          <w:rFonts w:ascii="Calibri" w:hAnsi="Calibri" w:cs="Calibri"/>
          <w:sz w:val="22"/>
          <w:szCs w:val="22"/>
        </w:rPr>
        <w:tab/>
      </w:r>
    </w:p>
    <w:p w:rsidR="00DE42F6" w:rsidRDefault="003F57BF" w:rsidP="008075B9">
      <w:pPr>
        <w:pStyle w:val="Heading2"/>
        <w:ind w:firstLine="720"/>
      </w:pPr>
      <w:bookmarkStart w:id="125" w:name="_Toc356402845"/>
      <w:r>
        <w:lastRenderedPageBreak/>
        <w:t xml:space="preserve">3 </w:t>
      </w:r>
      <w:r w:rsidR="00DE42F6">
        <w:t>Fights in one Season</w:t>
      </w:r>
      <w:bookmarkEnd w:id="125"/>
      <w:r w:rsidR="00DE42F6">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A player who receives three Fighting penalties in one season will be suspended indefinitely from any and all play in the RHL pending a hearing. </w:t>
      </w:r>
    </w:p>
    <w:p w:rsidR="00DE42F6" w:rsidRDefault="00DE42F6" w:rsidP="00DE42F6">
      <w:pPr>
        <w:pStyle w:val="Heading1"/>
      </w:pPr>
      <w:bookmarkStart w:id="126" w:name="_Toc356402846"/>
      <w:r>
        <w:t>Suspended Players</w:t>
      </w:r>
      <w:bookmarkEnd w:id="126"/>
      <w:r>
        <w:t xml:space="preserve"> </w:t>
      </w:r>
    </w:p>
    <w:p w:rsidR="00DE42F6" w:rsidRDefault="00DE42F6" w:rsidP="008075B9">
      <w:pPr>
        <w:pStyle w:val="Heading2"/>
        <w:ind w:firstLine="720"/>
      </w:pPr>
      <w:bookmarkStart w:id="127" w:name="_Toc356402847"/>
      <w:r>
        <w:t>Suspension Carry Over from one Season to Another</w:t>
      </w:r>
      <w:bookmarkEnd w:id="127"/>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Any player whose suspension carries over into the next regular ( winter ) season must be registered and rostered on a team, as well as paying and currently up to date on their fees for games missed to be counted towards their satisfying of assessed game suspensions that extended beyond the end of the season in which the suspensions were incurred. </w:t>
      </w:r>
    </w:p>
    <w:p w:rsidR="00DE42F6" w:rsidRDefault="00DE42F6" w:rsidP="008075B9">
      <w:pPr>
        <w:pStyle w:val="Heading2"/>
        <w:ind w:firstLine="720"/>
      </w:pPr>
      <w:bookmarkStart w:id="128" w:name="_Toc356402848"/>
      <w:r>
        <w:t>Players Bench Restriction</w:t>
      </w:r>
      <w:bookmarkEnd w:id="128"/>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Any player serving a suspension may not be on the players bench during the game (s) in which they are serving their suspension. </w:t>
      </w:r>
    </w:p>
    <w:p w:rsidR="00DE42F6" w:rsidRDefault="00DE42F6" w:rsidP="00A603D9">
      <w:pPr>
        <w:pStyle w:val="Default"/>
        <w:numPr>
          <w:ilvl w:val="0"/>
          <w:numId w:val="44"/>
        </w:numPr>
        <w:rPr>
          <w:rFonts w:ascii="Calibri" w:hAnsi="Calibri" w:cs="Calibri"/>
          <w:sz w:val="22"/>
          <w:szCs w:val="22"/>
        </w:rPr>
      </w:pPr>
      <w:r>
        <w:rPr>
          <w:rFonts w:ascii="Calibri" w:hAnsi="Calibri" w:cs="Calibri"/>
          <w:sz w:val="22"/>
          <w:szCs w:val="22"/>
        </w:rPr>
        <w:t xml:space="preserve">The RHL reserves the right to refuse to allow the player to return to the league and under no circumstances will any player trying to return from an extended suspension be guaranteed a spot on any RHL team. </w:t>
      </w:r>
    </w:p>
    <w:p w:rsidR="00DE42F6" w:rsidRDefault="00DE42F6" w:rsidP="00DE42F6">
      <w:pPr>
        <w:pStyle w:val="Heading1"/>
      </w:pPr>
      <w:bookmarkStart w:id="129" w:name="_Toc356402849"/>
      <w:r>
        <w:t>Replacing Suspended Players</w:t>
      </w:r>
      <w:bookmarkEnd w:id="129"/>
      <w:r>
        <w:t xml:space="preserve"> </w:t>
      </w:r>
    </w:p>
    <w:p w:rsidR="00DE42F6" w:rsidRDefault="00DE42F6" w:rsidP="008075B9">
      <w:pPr>
        <w:pStyle w:val="Heading2"/>
        <w:ind w:firstLine="720"/>
      </w:pPr>
      <w:bookmarkStart w:id="130" w:name="_Toc356402850"/>
      <w:r>
        <w:t>Maintain Minimum Players</w:t>
      </w:r>
      <w:bookmarkEnd w:id="130"/>
      <w:r>
        <w:t xml:space="preserve"> </w:t>
      </w:r>
    </w:p>
    <w:p w:rsidR="00DE42F6" w:rsidRDefault="00DE42F6" w:rsidP="008075B9">
      <w:pPr>
        <w:pStyle w:val="Default"/>
        <w:ind w:left="720" w:firstLine="720"/>
        <w:rPr>
          <w:rFonts w:ascii="Calibri" w:hAnsi="Calibri" w:cs="Calibri"/>
          <w:sz w:val="22"/>
          <w:szCs w:val="22"/>
        </w:rPr>
      </w:pPr>
      <w:r>
        <w:rPr>
          <w:rFonts w:ascii="Calibri" w:hAnsi="Calibri" w:cs="Calibri"/>
          <w:sz w:val="22"/>
          <w:szCs w:val="22"/>
        </w:rPr>
        <w:t xml:space="preserve">Teams must maintain the required minimum number of players described above. </w:t>
      </w:r>
    </w:p>
    <w:p w:rsidR="00DE42F6" w:rsidRDefault="00DE42F6" w:rsidP="00A603D9">
      <w:pPr>
        <w:pStyle w:val="Default"/>
        <w:numPr>
          <w:ilvl w:val="0"/>
          <w:numId w:val="45"/>
        </w:numPr>
        <w:rPr>
          <w:rFonts w:ascii="Calibri" w:hAnsi="Calibri" w:cs="Calibri"/>
          <w:sz w:val="22"/>
          <w:szCs w:val="22"/>
        </w:rPr>
      </w:pPr>
      <w:r>
        <w:rPr>
          <w:rFonts w:ascii="Calibri" w:hAnsi="Calibri" w:cs="Calibri"/>
          <w:sz w:val="22"/>
          <w:szCs w:val="22"/>
        </w:rPr>
        <w:t xml:space="preserve">If, because of a player suspension that extends for the balance of the season, a team falls below this number, the team may replace the necessary players with prior RHL approval. </w:t>
      </w:r>
    </w:p>
    <w:p w:rsidR="00DE42F6" w:rsidRDefault="00DE42F6" w:rsidP="00A603D9">
      <w:pPr>
        <w:pStyle w:val="Default"/>
        <w:numPr>
          <w:ilvl w:val="1"/>
          <w:numId w:val="45"/>
        </w:numPr>
        <w:rPr>
          <w:rFonts w:ascii="Calibri" w:hAnsi="Calibri" w:cs="Calibri"/>
          <w:sz w:val="22"/>
          <w:szCs w:val="22"/>
        </w:rPr>
      </w:pPr>
      <w:r>
        <w:rPr>
          <w:rFonts w:ascii="Calibri" w:hAnsi="Calibri" w:cs="Calibri"/>
          <w:sz w:val="22"/>
          <w:szCs w:val="22"/>
        </w:rPr>
        <w:t xml:space="preserve">Alternatively, the RHL may assign players to the team roster in order to help the team meet the minimum player requirements. </w:t>
      </w:r>
    </w:p>
    <w:p w:rsidR="00DE42F6" w:rsidRDefault="00DE42F6" w:rsidP="00DE42F6">
      <w:pPr>
        <w:pStyle w:val="Heading1"/>
      </w:pPr>
      <w:bookmarkStart w:id="131" w:name="_Toc356402851"/>
      <w:r>
        <w:t>Ineligible Players</w:t>
      </w:r>
      <w:bookmarkEnd w:id="131"/>
      <w:r>
        <w:t xml:space="preserve"> </w:t>
      </w:r>
    </w:p>
    <w:p w:rsidR="00DE42F6" w:rsidRDefault="00DE42F6" w:rsidP="008075B9">
      <w:pPr>
        <w:pStyle w:val="Heading2"/>
        <w:ind w:firstLine="720"/>
      </w:pPr>
      <w:bookmarkStart w:id="132" w:name="_Toc356402852"/>
      <w:r>
        <w:t>Requirements</w:t>
      </w:r>
      <w:bookmarkEnd w:id="132"/>
      <w:r>
        <w:t xml:space="preserve"> </w:t>
      </w:r>
    </w:p>
    <w:p w:rsidR="00DE42F6" w:rsidRDefault="00DE42F6" w:rsidP="008075B9">
      <w:pPr>
        <w:pStyle w:val="Default"/>
        <w:ind w:left="720" w:firstLine="720"/>
        <w:rPr>
          <w:rFonts w:ascii="Calibri" w:hAnsi="Calibri" w:cs="Calibri"/>
          <w:sz w:val="22"/>
          <w:szCs w:val="22"/>
        </w:rPr>
      </w:pPr>
      <w:r>
        <w:rPr>
          <w:rFonts w:ascii="Calibri" w:hAnsi="Calibri" w:cs="Calibri"/>
          <w:sz w:val="22"/>
          <w:szCs w:val="22"/>
        </w:rPr>
        <w:t xml:space="preserve">The RHL will strictly enforce the roster requirements discussed above. </w:t>
      </w:r>
    </w:p>
    <w:p w:rsidR="00DE42F6" w:rsidRDefault="00DE42F6" w:rsidP="00A603D9">
      <w:pPr>
        <w:pStyle w:val="Default"/>
        <w:numPr>
          <w:ilvl w:val="0"/>
          <w:numId w:val="46"/>
        </w:numPr>
        <w:rPr>
          <w:rFonts w:ascii="Calibri" w:hAnsi="Calibri" w:cs="Calibri"/>
          <w:sz w:val="22"/>
          <w:szCs w:val="22"/>
        </w:rPr>
      </w:pPr>
      <w:r>
        <w:rPr>
          <w:rFonts w:ascii="Calibri" w:hAnsi="Calibri" w:cs="Calibri"/>
          <w:sz w:val="22"/>
          <w:szCs w:val="22"/>
        </w:rPr>
        <w:t xml:space="preserve">Only players registered with USA Hockey and the RHL will be allowed on any team's official roster. </w:t>
      </w:r>
    </w:p>
    <w:p w:rsidR="00DE42F6" w:rsidRDefault="00DE42F6" w:rsidP="008075B9">
      <w:pPr>
        <w:pStyle w:val="Heading2"/>
        <w:ind w:firstLine="720"/>
      </w:pPr>
      <w:bookmarkStart w:id="133" w:name="_Toc356402853"/>
      <w:r>
        <w:t>Persons on Bench</w:t>
      </w:r>
      <w:bookmarkEnd w:id="133"/>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Only players on a team’s official roster may be on the player’s bench during a game. </w:t>
      </w:r>
    </w:p>
    <w:p w:rsidR="00DE42F6" w:rsidRDefault="00DE42F6" w:rsidP="008075B9">
      <w:pPr>
        <w:pStyle w:val="Heading2"/>
        <w:ind w:firstLine="720"/>
      </w:pPr>
      <w:bookmarkStart w:id="134" w:name="_Toc356402854"/>
      <w:r>
        <w:t>Age Restrictions</w:t>
      </w:r>
      <w:bookmarkEnd w:id="134"/>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At no time during an RHL game are persons under the age of 18 permitted on the player’s bench or in the penalty boxes or time keeper’s box. </w:t>
      </w:r>
    </w:p>
    <w:p w:rsidR="00DE42F6" w:rsidRDefault="00DE42F6" w:rsidP="008075B9">
      <w:pPr>
        <w:pStyle w:val="Heading2"/>
        <w:ind w:firstLine="720"/>
      </w:pPr>
      <w:bookmarkStart w:id="135" w:name="_Toc356402855"/>
      <w:r>
        <w:lastRenderedPageBreak/>
        <w:t>Goalie Exception</w:t>
      </w:r>
      <w:bookmarkEnd w:id="135"/>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With the exception of goalies only players on a team's official roster that have been officially rostered and are current on their payments will be qualified to play in RHL games. </w:t>
      </w:r>
    </w:p>
    <w:p w:rsidR="00DE42F6" w:rsidRDefault="00DE42F6" w:rsidP="00A603D9">
      <w:pPr>
        <w:pStyle w:val="Default"/>
        <w:numPr>
          <w:ilvl w:val="0"/>
          <w:numId w:val="47"/>
        </w:numPr>
        <w:rPr>
          <w:rFonts w:ascii="Calibri" w:hAnsi="Calibri" w:cs="Calibri"/>
          <w:sz w:val="22"/>
          <w:szCs w:val="22"/>
        </w:rPr>
      </w:pPr>
      <w:r>
        <w:rPr>
          <w:rFonts w:ascii="Calibri" w:hAnsi="Calibri" w:cs="Calibri"/>
          <w:sz w:val="22"/>
          <w:szCs w:val="22"/>
        </w:rPr>
        <w:t xml:space="preserve">Captains should consult with the RHL to confirm player eligibility. </w:t>
      </w:r>
    </w:p>
    <w:p w:rsidR="00DE42F6" w:rsidRPr="00640C04" w:rsidRDefault="00DE42F6" w:rsidP="00A603D9">
      <w:pPr>
        <w:pStyle w:val="Default"/>
        <w:numPr>
          <w:ilvl w:val="1"/>
          <w:numId w:val="47"/>
        </w:numPr>
        <w:rPr>
          <w:rFonts w:ascii="Calibri" w:hAnsi="Calibri" w:cs="Calibri"/>
          <w:sz w:val="22"/>
          <w:szCs w:val="22"/>
        </w:rPr>
      </w:pPr>
      <w:r>
        <w:rPr>
          <w:rFonts w:ascii="Calibri" w:hAnsi="Calibri" w:cs="Calibri"/>
          <w:sz w:val="22"/>
          <w:szCs w:val="22"/>
        </w:rPr>
        <w:t xml:space="preserve">However any person acting as a goaltender for any RHL team must be registered in the RHL whether they are rostered on a team or not. </w:t>
      </w:r>
    </w:p>
    <w:p w:rsidR="00DE42F6" w:rsidRDefault="00DE42F6" w:rsidP="008075B9">
      <w:pPr>
        <w:pStyle w:val="Heading2"/>
        <w:ind w:firstLine="720"/>
      </w:pPr>
      <w:bookmarkStart w:id="136" w:name="_Toc356402856"/>
      <w:r>
        <w:t>Non-Rostered Player – 1</w:t>
      </w:r>
      <w:r>
        <w:rPr>
          <w:sz w:val="17"/>
          <w:szCs w:val="17"/>
        </w:rPr>
        <w:t xml:space="preserve">st </w:t>
      </w:r>
      <w:r>
        <w:t>Violation</w:t>
      </w:r>
      <w:bookmarkEnd w:id="136"/>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If any time during a game or afterwards a team is caught with any players not on the team's official roster, players serving a suspension or other penalty, or similar misconduct, the offending team will forfeit the game. </w:t>
      </w:r>
    </w:p>
    <w:p w:rsidR="00DE42F6" w:rsidRDefault="00DE42F6" w:rsidP="00A603D9">
      <w:pPr>
        <w:pStyle w:val="Default"/>
        <w:numPr>
          <w:ilvl w:val="0"/>
          <w:numId w:val="48"/>
        </w:numPr>
        <w:rPr>
          <w:rFonts w:ascii="Calibri" w:hAnsi="Calibri" w:cs="Calibri"/>
          <w:sz w:val="22"/>
          <w:szCs w:val="22"/>
        </w:rPr>
      </w:pPr>
      <w:r>
        <w:rPr>
          <w:rFonts w:ascii="Calibri" w:hAnsi="Calibri" w:cs="Calibri"/>
          <w:sz w:val="22"/>
          <w:szCs w:val="22"/>
        </w:rPr>
        <w:t xml:space="preserve">If discovered during the game, the forfeit will be immediate and will occur regardless of the score. </w:t>
      </w:r>
    </w:p>
    <w:p w:rsidR="00DE42F6" w:rsidRPr="008761AA" w:rsidRDefault="00DE42F6" w:rsidP="00A603D9">
      <w:pPr>
        <w:pStyle w:val="Default"/>
        <w:numPr>
          <w:ilvl w:val="0"/>
          <w:numId w:val="48"/>
        </w:numPr>
        <w:rPr>
          <w:rFonts w:ascii="Calibri" w:hAnsi="Calibri" w:cs="Calibri"/>
          <w:sz w:val="22"/>
          <w:szCs w:val="22"/>
        </w:rPr>
      </w:pPr>
      <w:r w:rsidRPr="008761AA">
        <w:rPr>
          <w:rFonts w:ascii="Calibri" w:hAnsi="Calibri" w:cs="Calibri"/>
          <w:sz w:val="22"/>
          <w:szCs w:val="22"/>
        </w:rPr>
        <w:t>The Captain</w:t>
      </w:r>
      <w:r w:rsidR="00B21C35" w:rsidRPr="008761AA">
        <w:rPr>
          <w:rFonts w:ascii="Calibri" w:hAnsi="Calibri" w:cs="Calibri"/>
          <w:sz w:val="22"/>
          <w:szCs w:val="22"/>
        </w:rPr>
        <w:t>/representative that recruited and /or allowed the use of the non-rostered player</w:t>
      </w:r>
      <w:r w:rsidRPr="008761AA">
        <w:rPr>
          <w:rFonts w:ascii="Calibri" w:hAnsi="Calibri" w:cs="Calibri"/>
          <w:sz w:val="22"/>
          <w:szCs w:val="22"/>
        </w:rPr>
        <w:t xml:space="preserve"> </w:t>
      </w:r>
      <w:r w:rsidR="00B21C35" w:rsidRPr="008761AA">
        <w:rPr>
          <w:rFonts w:ascii="Calibri" w:hAnsi="Calibri" w:cs="Calibri"/>
          <w:sz w:val="22"/>
          <w:szCs w:val="22"/>
        </w:rPr>
        <w:t>shall be called to attend a disciplinary hearing with the RHL.</w:t>
      </w:r>
    </w:p>
    <w:p w:rsidR="00DE42F6" w:rsidRPr="00137C4A" w:rsidRDefault="00DE42F6" w:rsidP="008075B9">
      <w:pPr>
        <w:pStyle w:val="Heading2"/>
        <w:ind w:firstLine="720"/>
      </w:pPr>
      <w:bookmarkStart w:id="137" w:name="_Toc356402857"/>
      <w:r w:rsidRPr="00137C4A">
        <w:t>2</w:t>
      </w:r>
      <w:r w:rsidRPr="00137C4A">
        <w:rPr>
          <w:sz w:val="17"/>
          <w:szCs w:val="17"/>
        </w:rPr>
        <w:t xml:space="preserve">nd </w:t>
      </w:r>
      <w:r w:rsidRPr="00137C4A">
        <w:t>Violation</w:t>
      </w:r>
      <w:bookmarkEnd w:id="137"/>
      <w:r w:rsidRPr="00137C4A">
        <w:t xml:space="preserve"> </w:t>
      </w:r>
    </w:p>
    <w:p w:rsidR="00DE42F6" w:rsidRDefault="00DE42F6" w:rsidP="00745C79">
      <w:pPr>
        <w:pStyle w:val="Default"/>
        <w:ind w:left="1440"/>
        <w:rPr>
          <w:rFonts w:ascii="Calibri" w:hAnsi="Calibri" w:cs="Calibri"/>
          <w:sz w:val="22"/>
          <w:szCs w:val="22"/>
        </w:rPr>
      </w:pPr>
      <w:r w:rsidRPr="00137C4A">
        <w:rPr>
          <w:rFonts w:ascii="Calibri" w:hAnsi="Calibri" w:cs="Calibri"/>
          <w:sz w:val="22"/>
          <w:szCs w:val="22"/>
        </w:rPr>
        <w:t xml:space="preserve">Any team caught violating this rule a second time in a season </w:t>
      </w:r>
      <w:r w:rsidR="00745C79" w:rsidRPr="00137C4A">
        <w:rPr>
          <w:rFonts w:ascii="Calibri" w:hAnsi="Calibri" w:cs="Calibri"/>
          <w:sz w:val="22"/>
          <w:szCs w:val="22"/>
        </w:rPr>
        <w:t>shall have the manager called to a disciplinary hearing with the RHL Board of Directors who shall determine any disciplinary actions</w:t>
      </w:r>
      <w:r w:rsidRPr="00137C4A">
        <w:rPr>
          <w:rFonts w:ascii="Calibri" w:hAnsi="Calibri" w:cs="Calibri"/>
          <w:sz w:val="22"/>
          <w:szCs w:val="22"/>
        </w:rPr>
        <w:t>.</w:t>
      </w:r>
      <w:r>
        <w:rPr>
          <w:rFonts w:ascii="Calibri" w:hAnsi="Calibri" w:cs="Calibri"/>
          <w:sz w:val="22"/>
          <w:szCs w:val="22"/>
        </w:rPr>
        <w:t xml:space="preserve">  </w:t>
      </w:r>
    </w:p>
    <w:p w:rsidR="00DE42F6" w:rsidRPr="00137C4A" w:rsidRDefault="00DE42F6" w:rsidP="008075B9">
      <w:pPr>
        <w:pStyle w:val="Heading2"/>
        <w:ind w:firstLine="720"/>
      </w:pPr>
      <w:bookmarkStart w:id="138" w:name="_Toc356402858"/>
      <w:r w:rsidRPr="00137C4A">
        <w:t>3</w:t>
      </w:r>
      <w:r w:rsidRPr="00137C4A">
        <w:rPr>
          <w:sz w:val="17"/>
          <w:szCs w:val="17"/>
        </w:rPr>
        <w:t xml:space="preserve">rd </w:t>
      </w:r>
      <w:r w:rsidRPr="00137C4A">
        <w:t>Violation</w:t>
      </w:r>
      <w:bookmarkEnd w:id="138"/>
      <w:r w:rsidRPr="00137C4A">
        <w:t xml:space="preserve"> </w:t>
      </w:r>
    </w:p>
    <w:p w:rsidR="00DE42F6" w:rsidRPr="00137C4A" w:rsidRDefault="00DE42F6" w:rsidP="008075B9">
      <w:pPr>
        <w:pStyle w:val="Default"/>
        <w:ind w:left="1440"/>
        <w:rPr>
          <w:rFonts w:ascii="Calibri" w:hAnsi="Calibri" w:cs="Calibri"/>
          <w:sz w:val="22"/>
          <w:szCs w:val="22"/>
        </w:rPr>
      </w:pPr>
      <w:r w:rsidRPr="00137C4A">
        <w:rPr>
          <w:rFonts w:ascii="Calibri" w:hAnsi="Calibri" w:cs="Calibri"/>
          <w:sz w:val="22"/>
          <w:szCs w:val="22"/>
        </w:rPr>
        <w:t xml:space="preserve">Any team caught violating this rule a third time in a season </w:t>
      </w:r>
      <w:r w:rsidR="00745C79" w:rsidRPr="00137C4A">
        <w:rPr>
          <w:rFonts w:ascii="Calibri" w:hAnsi="Calibri" w:cs="Calibri"/>
          <w:sz w:val="22"/>
          <w:szCs w:val="22"/>
        </w:rPr>
        <w:t>shall be removed from the schedule and the individual team members shall be drafted by the remaining teams of the division in a player draft.</w:t>
      </w:r>
    </w:p>
    <w:p w:rsidR="00DE42F6" w:rsidRPr="00137C4A" w:rsidRDefault="00DE42F6" w:rsidP="00A603D9">
      <w:pPr>
        <w:pStyle w:val="Default"/>
        <w:numPr>
          <w:ilvl w:val="0"/>
          <w:numId w:val="49"/>
        </w:numPr>
        <w:rPr>
          <w:rFonts w:ascii="Calibri" w:hAnsi="Calibri" w:cs="Calibri"/>
          <w:sz w:val="22"/>
          <w:szCs w:val="22"/>
        </w:rPr>
      </w:pPr>
      <w:r w:rsidRPr="00137C4A">
        <w:rPr>
          <w:rFonts w:ascii="Calibri" w:hAnsi="Calibri" w:cs="Calibri"/>
          <w:sz w:val="22"/>
          <w:szCs w:val="22"/>
        </w:rPr>
        <w:t xml:space="preserve">The captain of the offending team will be suspended indefinitely pending a hearing by the RHL. </w:t>
      </w:r>
    </w:p>
    <w:p w:rsidR="00DE42F6" w:rsidRPr="00137C4A" w:rsidRDefault="008757C1" w:rsidP="00A603D9">
      <w:pPr>
        <w:pStyle w:val="Default"/>
        <w:numPr>
          <w:ilvl w:val="0"/>
          <w:numId w:val="49"/>
        </w:numPr>
        <w:rPr>
          <w:rFonts w:ascii="Calibri" w:hAnsi="Calibri" w:cs="Calibri"/>
          <w:sz w:val="22"/>
          <w:szCs w:val="22"/>
        </w:rPr>
      </w:pPr>
      <w:r w:rsidRPr="00137C4A">
        <w:rPr>
          <w:rFonts w:ascii="Calibri" w:hAnsi="Calibri" w:cs="Calibri"/>
          <w:sz w:val="22"/>
          <w:szCs w:val="22"/>
        </w:rPr>
        <w:t>The draft will begin with the team in last place at the time of the draft and work its way to the team in first place having the last pick.</w:t>
      </w:r>
      <w:r w:rsidR="00DE42F6" w:rsidRPr="00137C4A">
        <w:rPr>
          <w:rFonts w:ascii="Calibri" w:hAnsi="Calibri" w:cs="Calibri"/>
          <w:sz w:val="22"/>
          <w:szCs w:val="22"/>
        </w:rPr>
        <w:t xml:space="preserve"> </w:t>
      </w:r>
    </w:p>
    <w:p w:rsidR="008757C1" w:rsidRPr="00137C4A" w:rsidRDefault="008757C1" w:rsidP="00A603D9">
      <w:pPr>
        <w:pStyle w:val="Default"/>
        <w:numPr>
          <w:ilvl w:val="1"/>
          <w:numId w:val="49"/>
        </w:numPr>
        <w:rPr>
          <w:rFonts w:ascii="Calibri" w:hAnsi="Calibri" w:cs="Calibri"/>
          <w:sz w:val="22"/>
          <w:szCs w:val="22"/>
        </w:rPr>
      </w:pPr>
      <w:r w:rsidRPr="00137C4A">
        <w:rPr>
          <w:rFonts w:ascii="Calibri" w:hAnsi="Calibri" w:cs="Calibri"/>
          <w:sz w:val="22"/>
          <w:szCs w:val="22"/>
        </w:rPr>
        <w:t>Any team that already has the maximum number of players (20) on the roster at the time of the draft shall not be eligible for the draft.</w:t>
      </w:r>
    </w:p>
    <w:p w:rsidR="008757C1" w:rsidRPr="00137C4A" w:rsidRDefault="008757C1" w:rsidP="008757C1">
      <w:pPr>
        <w:pStyle w:val="Heading2"/>
        <w:ind w:firstLine="720"/>
      </w:pPr>
      <w:bookmarkStart w:id="139" w:name="_Toc356402859"/>
      <w:r w:rsidRPr="00137C4A">
        <w:t>Ineligible Player Refuses to Leave Ice</w:t>
      </w:r>
      <w:bookmarkEnd w:id="139"/>
      <w:r w:rsidRPr="00137C4A">
        <w:t xml:space="preserve"> </w:t>
      </w:r>
    </w:p>
    <w:p w:rsidR="008757C1" w:rsidRPr="00137C4A" w:rsidRDefault="008757C1" w:rsidP="008757C1">
      <w:pPr>
        <w:pStyle w:val="Default"/>
        <w:ind w:left="1440"/>
        <w:rPr>
          <w:rFonts w:ascii="Calibri" w:hAnsi="Calibri" w:cs="Calibri"/>
          <w:sz w:val="22"/>
          <w:szCs w:val="22"/>
        </w:rPr>
      </w:pPr>
      <w:r w:rsidRPr="00137C4A">
        <w:rPr>
          <w:rFonts w:ascii="Calibri" w:hAnsi="Calibri" w:cs="Calibri"/>
          <w:sz w:val="22"/>
          <w:szCs w:val="22"/>
        </w:rPr>
        <w:t xml:space="preserve">Players whom are not eligible to participate in a RHL game shall be notified by the official scorekeeper during the warm-up period or at the time the official scorekeeper becomes aware the ineligible player in on the ice. In the event an ineligible player refuses to leave the playing surface the game will take place as normal.  </w:t>
      </w:r>
    </w:p>
    <w:p w:rsidR="008757C1" w:rsidRPr="00137C4A" w:rsidRDefault="00BD65C0" w:rsidP="00A603D9">
      <w:pPr>
        <w:pStyle w:val="Default"/>
        <w:numPr>
          <w:ilvl w:val="0"/>
          <w:numId w:val="50"/>
        </w:numPr>
        <w:rPr>
          <w:rFonts w:ascii="Calibri" w:hAnsi="Calibri" w:cs="Calibri"/>
          <w:sz w:val="22"/>
          <w:szCs w:val="22"/>
        </w:rPr>
      </w:pPr>
      <w:r w:rsidRPr="00137C4A">
        <w:rPr>
          <w:rFonts w:ascii="Calibri" w:hAnsi="Calibri" w:cs="Calibri"/>
          <w:sz w:val="22"/>
          <w:szCs w:val="22"/>
        </w:rPr>
        <w:t xml:space="preserve">The game shall then be reverted to a forfeit loss </w:t>
      </w:r>
      <w:r w:rsidR="007A23CE" w:rsidRPr="00137C4A">
        <w:rPr>
          <w:rFonts w:ascii="Calibri" w:hAnsi="Calibri" w:cs="Calibri"/>
          <w:sz w:val="22"/>
          <w:szCs w:val="22"/>
        </w:rPr>
        <w:t>to</w:t>
      </w:r>
      <w:r w:rsidRPr="00137C4A">
        <w:rPr>
          <w:rFonts w:ascii="Calibri" w:hAnsi="Calibri" w:cs="Calibri"/>
          <w:sz w:val="22"/>
          <w:szCs w:val="22"/>
        </w:rPr>
        <w:t xml:space="preserve"> the offending team</w:t>
      </w:r>
      <w:r w:rsidR="008757C1" w:rsidRPr="00137C4A">
        <w:rPr>
          <w:rFonts w:ascii="Calibri" w:hAnsi="Calibri" w:cs="Calibri"/>
          <w:sz w:val="22"/>
          <w:szCs w:val="22"/>
        </w:rPr>
        <w:t xml:space="preserve">. </w:t>
      </w:r>
    </w:p>
    <w:p w:rsidR="008757C1" w:rsidRPr="00137C4A" w:rsidRDefault="00BD65C0" w:rsidP="00A603D9">
      <w:pPr>
        <w:pStyle w:val="Default"/>
        <w:numPr>
          <w:ilvl w:val="0"/>
          <w:numId w:val="50"/>
        </w:numPr>
        <w:rPr>
          <w:rFonts w:ascii="Calibri" w:hAnsi="Calibri" w:cs="Calibri"/>
          <w:sz w:val="22"/>
          <w:szCs w:val="22"/>
        </w:rPr>
      </w:pPr>
      <w:r w:rsidRPr="00137C4A">
        <w:rPr>
          <w:rFonts w:ascii="Calibri" w:hAnsi="Calibri" w:cs="Calibri"/>
          <w:sz w:val="22"/>
          <w:szCs w:val="22"/>
        </w:rPr>
        <w:t>The team</w:t>
      </w:r>
      <w:r w:rsidR="008757C1" w:rsidRPr="00137C4A">
        <w:rPr>
          <w:rFonts w:ascii="Calibri" w:hAnsi="Calibri" w:cs="Calibri"/>
          <w:sz w:val="22"/>
          <w:szCs w:val="22"/>
        </w:rPr>
        <w:t xml:space="preserve"> </w:t>
      </w:r>
      <w:r w:rsidR="007A23CE" w:rsidRPr="00137C4A">
        <w:rPr>
          <w:rFonts w:ascii="Calibri" w:hAnsi="Calibri" w:cs="Calibri"/>
          <w:sz w:val="22"/>
          <w:szCs w:val="22"/>
        </w:rPr>
        <w:t>manager shall be called to a disciplinary hearing with the RHL Board of Directors and any disciplinary actions shall be imposed at this time by the Board of Directors.</w:t>
      </w:r>
    </w:p>
    <w:p w:rsidR="008757C1" w:rsidRPr="00137C4A" w:rsidRDefault="007A23CE" w:rsidP="00A603D9">
      <w:pPr>
        <w:pStyle w:val="Default"/>
        <w:numPr>
          <w:ilvl w:val="1"/>
          <w:numId w:val="50"/>
        </w:numPr>
        <w:rPr>
          <w:rFonts w:ascii="Calibri" w:hAnsi="Calibri" w:cs="Calibri"/>
          <w:sz w:val="22"/>
          <w:szCs w:val="22"/>
        </w:rPr>
      </w:pPr>
      <w:r w:rsidRPr="00137C4A">
        <w:rPr>
          <w:rFonts w:ascii="Calibri" w:hAnsi="Calibri" w:cs="Calibri"/>
          <w:sz w:val="22"/>
          <w:szCs w:val="22"/>
        </w:rPr>
        <w:t>The ineligible individual (s) shall be suspended indefinitely pending hearing</w:t>
      </w:r>
      <w:r w:rsidR="008757C1" w:rsidRPr="00137C4A">
        <w:rPr>
          <w:rFonts w:ascii="Calibri" w:hAnsi="Calibri" w:cs="Calibri"/>
          <w:sz w:val="22"/>
          <w:szCs w:val="22"/>
        </w:rPr>
        <w:t>.</w:t>
      </w:r>
    </w:p>
    <w:p w:rsidR="008757C1" w:rsidRDefault="008757C1" w:rsidP="008757C1">
      <w:pPr>
        <w:pStyle w:val="Default"/>
        <w:rPr>
          <w:rFonts w:ascii="Calibri" w:hAnsi="Calibri" w:cs="Calibri"/>
          <w:sz w:val="22"/>
          <w:szCs w:val="22"/>
        </w:rPr>
      </w:pPr>
    </w:p>
    <w:p w:rsidR="00DE42F6" w:rsidRDefault="00DE42F6" w:rsidP="00DE42F6">
      <w:pPr>
        <w:pStyle w:val="Heading1"/>
      </w:pPr>
      <w:bookmarkStart w:id="140" w:name="_Toc356402860"/>
      <w:r>
        <w:t>Appeals Process: Player Suspension</w:t>
      </w:r>
      <w:bookmarkEnd w:id="140"/>
      <w:r>
        <w:t xml:space="preserve"> </w:t>
      </w:r>
    </w:p>
    <w:p w:rsidR="00DE42F6" w:rsidRDefault="00DE42F6" w:rsidP="008075B9">
      <w:pPr>
        <w:pStyle w:val="Heading2"/>
        <w:ind w:firstLine="720"/>
      </w:pPr>
      <w:bookmarkStart w:id="141" w:name="_Toc356402861"/>
      <w:r>
        <w:t>Who May Appeal</w:t>
      </w:r>
      <w:bookmarkEnd w:id="141"/>
      <w:r>
        <w:t xml:space="preserve"> </w:t>
      </w:r>
    </w:p>
    <w:p w:rsidR="00DE42F6" w:rsidRDefault="00525E45" w:rsidP="008075B9">
      <w:pPr>
        <w:pStyle w:val="Default"/>
        <w:ind w:left="1440"/>
        <w:rPr>
          <w:rFonts w:ascii="Calibri" w:hAnsi="Calibri" w:cs="Calibri"/>
          <w:sz w:val="22"/>
          <w:szCs w:val="22"/>
        </w:rPr>
      </w:pPr>
      <w:r>
        <w:rPr>
          <w:rFonts w:ascii="Calibri" w:hAnsi="Calibri" w:cs="Calibri"/>
          <w:sz w:val="22"/>
          <w:szCs w:val="22"/>
        </w:rPr>
        <w:t xml:space="preserve">The </w:t>
      </w:r>
      <w:r w:rsidR="00DE42F6">
        <w:rPr>
          <w:rFonts w:ascii="Calibri" w:hAnsi="Calibri" w:cs="Calibri"/>
          <w:sz w:val="22"/>
          <w:szCs w:val="22"/>
        </w:rPr>
        <w:t xml:space="preserve">individual player being assessed the suspension, may appeal game suspensions assessed by the RHL within 7 days of the penalty being issued. </w:t>
      </w:r>
    </w:p>
    <w:p w:rsidR="00DE42F6" w:rsidRDefault="00DE42F6" w:rsidP="008075B9">
      <w:pPr>
        <w:pStyle w:val="Heading2"/>
        <w:ind w:firstLine="720"/>
      </w:pPr>
      <w:bookmarkStart w:id="142" w:name="_Toc356402862"/>
      <w:r>
        <w:t>How to Appeal</w:t>
      </w:r>
      <w:bookmarkEnd w:id="142"/>
      <w:r>
        <w:t xml:space="preserve"> </w:t>
      </w:r>
    </w:p>
    <w:p w:rsidR="00DE42F6" w:rsidRDefault="00DE42F6" w:rsidP="00A603D9">
      <w:pPr>
        <w:pStyle w:val="Default"/>
        <w:numPr>
          <w:ilvl w:val="0"/>
          <w:numId w:val="51"/>
        </w:numPr>
        <w:rPr>
          <w:rFonts w:ascii="Calibri" w:hAnsi="Calibri" w:cs="Calibri"/>
          <w:sz w:val="22"/>
          <w:szCs w:val="22"/>
        </w:rPr>
      </w:pPr>
      <w:r>
        <w:rPr>
          <w:rFonts w:ascii="Calibri" w:hAnsi="Calibri" w:cs="Calibri"/>
          <w:sz w:val="22"/>
          <w:szCs w:val="22"/>
        </w:rPr>
        <w:t xml:space="preserve">The appeal must be in writing and sent to the RHL Board of Directors. E-mail is acceptable. </w:t>
      </w:r>
    </w:p>
    <w:p w:rsidR="00DE42F6" w:rsidRDefault="00DE42F6" w:rsidP="00A603D9">
      <w:pPr>
        <w:pStyle w:val="Default"/>
        <w:numPr>
          <w:ilvl w:val="0"/>
          <w:numId w:val="51"/>
        </w:numPr>
        <w:rPr>
          <w:rFonts w:ascii="Calibri" w:hAnsi="Calibri" w:cs="Calibri"/>
          <w:sz w:val="22"/>
          <w:szCs w:val="22"/>
        </w:rPr>
      </w:pPr>
      <w:r>
        <w:rPr>
          <w:rFonts w:ascii="Calibri" w:hAnsi="Calibri" w:cs="Calibri"/>
          <w:sz w:val="22"/>
          <w:szCs w:val="22"/>
        </w:rPr>
        <w:t xml:space="preserve">The appeal must clearly and concisely explain why the player believes the penalty was inappropriate and should identify any witnesses to the event. </w:t>
      </w:r>
    </w:p>
    <w:p w:rsidR="00DE42F6" w:rsidRDefault="00DE42F6" w:rsidP="00A603D9">
      <w:pPr>
        <w:pStyle w:val="Default"/>
        <w:numPr>
          <w:ilvl w:val="1"/>
          <w:numId w:val="51"/>
        </w:numPr>
        <w:rPr>
          <w:rFonts w:ascii="Calibri" w:hAnsi="Calibri" w:cs="Calibri"/>
          <w:sz w:val="22"/>
          <w:szCs w:val="22"/>
        </w:rPr>
      </w:pPr>
      <w:r>
        <w:rPr>
          <w:rFonts w:ascii="Calibri" w:hAnsi="Calibri" w:cs="Calibri"/>
          <w:sz w:val="22"/>
          <w:szCs w:val="22"/>
        </w:rPr>
        <w:t xml:space="preserve">The RHL does not consider challenges to a Referee's call to be a valid basis for an appeal. </w:t>
      </w:r>
    </w:p>
    <w:p w:rsidR="00DE42F6" w:rsidRDefault="00DE42F6" w:rsidP="008075B9">
      <w:pPr>
        <w:pStyle w:val="Heading2"/>
        <w:ind w:firstLine="720"/>
      </w:pPr>
      <w:bookmarkStart w:id="143" w:name="_Toc356402863"/>
      <w:r>
        <w:t>Who Reviews the Appeal</w:t>
      </w:r>
      <w:bookmarkEnd w:id="143"/>
      <w:r>
        <w:t xml:space="preserve"> </w:t>
      </w:r>
    </w:p>
    <w:p w:rsidR="00DE42F6" w:rsidRDefault="00DE42F6" w:rsidP="008075B9">
      <w:pPr>
        <w:pStyle w:val="Default"/>
        <w:ind w:left="720" w:firstLine="720"/>
        <w:rPr>
          <w:rFonts w:ascii="Calibri" w:hAnsi="Calibri" w:cs="Calibri"/>
          <w:sz w:val="22"/>
          <w:szCs w:val="22"/>
        </w:rPr>
      </w:pPr>
      <w:r>
        <w:rPr>
          <w:rFonts w:ascii="Calibri" w:hAnsi="Calibri" w:cs="Calibri"/>
          <w:sz w:val="22"/>
          <w:szCs w:val="22"/>
        </w:rPr>
        <w:t xml:space="preserve">The RHL Board of Directors will review the appeal. </w:t>
      </w:r>
    </w:p>
    <w:p w:rsidR="00DE42F6" w:rsidRDefault="00DE42F6" w:rsidP="00A603D9">
      <w:pPr>
        <w:pStyle w:val="Default"/>
        <w:numPr>
          <w:ilvl w:val="0"/>
          <w:numId w:val="52"/>
        </w:numPr>
        <w:rPr>
          <w:rFonts w:ascii="Calibri" w:hAnsi="Calibri" w:cs="Calibri"/>
          <w:sz w:val="22"/>
          <w:szCs w:val="22"/>
        </w:rPr>
      </w:pPr>
      <w:r>
        <w:rPr>
          <w:rFonts w:ascii="Calibri" w:hAnsi="Calibri" w:cs="Calibri"/>
          <w:sz w:val="22"/>
          <w:szCs w:val="22"/>
        </w:rPr>
        <w:t xml:space="preserve">At its discretion, the RHL may elect to interview witnesses or have them submit statements regarding the penalty. </w:t>
      </w:r>
    </w:p>
    <w:p w:rsidR="00DE42F6" w:rsidRDefault="00DE42F6" w:rsidP="008075B9">
      <w:pPr>
        <w:pStyle w:val="Heading2"/>
        <w:ind w:firstLine="720"/>
      </w:pPr>
      <w:bookmarkStart w:id="144" w:name="_Toc356402864"/>
      <w:r>
        <w:t>Improper Appeals</w:t>
      </w:r>
      <w:bookmarkEnd w:id="144"/>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Under no circumstances should league representatives, officials, scorekeepers or the like be approached to discuss the penalty. </w:t>
      </w:r>
    </w:p>
    <w:p w:rsidR="00DE42F6" w:rsidRDefault="00DE42F6" w:rsidP="00A603D9">
      <w:pPr>
        <w:pStyle w:val="Default"/>
        <w:numPr>
          <w:ilvl w:val="0"/>
          <w:numId w:val="53"/>
        </w:numPr>
        <w:rPr>
          <w:rFonts w:ascii="Calibri" w:hAnsi="Calibri" w:cs="Calibri"/>
          <w:sz w:val="22"/>
          <w:szCs w:val="22"/>
        </w:rPr>
      </w:pPr>
      <w:r>
        <w:rPr>
          <w:rFonts w:ascii="Calibri" w:hAnsi="Calibri" w:cs="Calibri"/>
          <w:sz w:val="22"/>
          <w:szCs w:val="22"/>
        </w:rPr>
        <w:t xml:space="preserve">Such conduct may be considered harassment and the player initiating the conduct may be penalized. </w:t>
      </w:r>
    </w:p>
    <w:p w:rsidR="00DE42F6" w:rsidRDefault="00DE42F6" w:rsidP="00A603D9">
      <w:pPr>
        <w:pStyle w:val="Default"/>
        <w:numPr>
          <w:ilvl w:val="0"/>
          <w:numId w:val="53"/>
        </w:numPr>
        <w:rPr>
          <w:rFonts w:ascii="Calibri" w:hAnsi="Calibri" w:cs="Calibri"/>
          <w:sz w:val="22"/>
          <w:szCs w:val="22"/>
        </w:rPr>
      </w:pPr>
      <w:r>
        <w:rPr>
          <w:rFonts w:ascii="Calibri" w:hAnsi="Calibri" w:cs="Calibri"/>
          <w:sz w:val="22"/>
          <w:szCs w:val="22"/>
        </w:rPr>
        <w:t xml:space="preserve">Only written appeals will be considered. </w:t>
      </w:r>
    </w:p>
    <w:p w:rsidR="00DE42F6" w:rsidRDefault="00DE42F6" w:rsidP="00A603D9">
      <w:pPr>
        <w:pStyle w:val="Default"/>
        <w:numPr>
          <w:ilvl w:val="1"/>
          <w:numId w:val="53"/>
        </w:numPr>
        <w:rPr>
          <w:rFonts w:ascii="Calibri" w:hAnsi="Calibri" w:cs="Calibri"/>
          <w:sz w:val="22"/>
          <w:szCs w:val="22"/>
        </w:rPr>
      </w:pPr>
      <w:r>
        <w:rPr>
          <w:rFonts w:ascii="Calibri" w:hAnsi="Calibri" w:cs="Calibri"/>
          <w:sz w:val="22"/>
          <w:szCs w:val="22"/>
        </w:rPr>
        <w:t xml:space="preserve">League Commissioners’ may be contacted to discuss issues such as scheduling, rankings and other non-penalty related issues. </w:t>
      </w:r>
    </w:p>
    <w:p w:rsidR="00DE42F6" w:rsidRDefault="00DE42F6" w:rsidP="008075B9">
      <w:pPr>
        <w:pStyle w:val="Heading2"/>
        <w:ind w:firstLine="720"/>
      </w:pPr>
      <w:bookmarkStart w:id="145" w:name="_Toc356402865"/>
      <w:r>
        <w:t>During the Appeals Process</w:t>
      </w:r>
      <w:bookmarkEnd w:id="145"/>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The player will be barred from play and serve the assessed suspensions while the appeal is pending. </w:t>
      </w:r>
    </w:p>
    <w:p w:rsidR="00DE42F6" w:rsidRPr="00640C04" w:rsidRDefault="00DE42F6" w:rsidP="00A603D9">
      <w:pPr>
        <w:pStyle w:val="Default"/>
        <w:numPr>
          <w:ilvl w:val="0"/>
          <w:numId w:val="54"/>
        </w:numPr>
        <w:rPr>
          <w:rFonts w:ascii="Calibri" w:hAnsi="Calibri" w:cs="Calibri"/>
          <w:sz w:val="22"/>
          <w:szCs w:val="22"/>
        </w:rPr>
      </w:pPr>
      <w:r>
        <w:rPr>
          <w:rFonts w:ascii="Calibri" w:hAnsi="Calibri" w:cs="Calibri"/>
          <w:sz w:val="22"/>
          <w:szCs w:val="22"/>
        </w:rPr>
        <w:t xml:space="preserve">The RHL will endeavor to respond to any appeal in a timely fashion. </w:t>
      </w:r>
    </w:p>
    <w:p w:rsidR="00DE42F6" w:rsidRDefault="00DE42F6" w:rsidP="00DE42F6">
      <w:pPr>
        <w:pStyle w:val="Heading1"/>
      </w:pPr>
      <w:bookmarkStart w:id="146" w:name="_Toc356402866"/>
      <w:r>
        <w:t>Protest of Game</w:t>
      </w:r>
      <w:bookmarkEnd w:id="146"/>
      <w:r>
        <w:t xml:space="preserve"> </w:t>
      </w:r>
    </w:p>
    <w:p w:rsidR="00DE42F6" w:rsidRDefault="00DE42F6" w:rsidP="008075B9">
      <w:pPr>
        <w:pStyle w:val="Heading2"/>
        <w:ind w:firstLine="720"/>
      </w:pPr>
      <w:bookmarkStart w:id="147" w:name="_Toc356402867"/>
      <w:r>
        <w:t>Procedures</w:t>
      </w:r>
      <w:bookmarkEnd w:id="147"/>
      <w:r>
        <w:t xml:space="preserve"> </w:t>
      </w:r>
    </w:p>
    <w:p w:rsidR="00DE42F6" w:rsidRDefault="00DE42F6" w:rsidP="008075B9">
      <w:pPr>
        <w:pStyle w:val="Default"/>
        <w:ind w:left="720" w:firstLine="720"/>
        <w:rPr>
          <w:rFonts w:ascii="Calibri" w:hAnsi="Calibri" w:cs="Calibri"/>
          <w:sz w:val="22"/>
          <w:szCs w:val="22"/>
        </w:rPr>
      </w:pPr>
      <w:r>
        <w:rPr>
          <w:rFonts w:ascii="Calibri" w:hAnsi="Calibri" w:cs="Calibri"/>
          <w:sz w:val="22"/>
          <w:szCs w:val="22"/>
        </w:rPr>
        <w:t xml:space="preserve">If a team wishes to play a game under protest, the following procedures must be met. </w:t>
      </w:r>
    </w:p>
    <w:p w:rsidR="00DE42F6" w:rsidRDefault="00DE42F6" w:rsidP="00A603D9">
      <w:pPr>
        <w:pStyle w:val="Default"/>
        <w:numPr>
          <w:ilvl w:val="0"/>
          <w:numId w:val="55"/>
        </w:numPr>
        <w:rPr>
          <w:rFonts w:ascii="Calibri" w:hAnsi="Calibri" w:cs="Calibri"/>
          <w:sz w:val="22"/>
          <w:szCs w:val="22"/>
        </w:rPr>
      </w:pPr>
      <w:r>
        <w:rPr>
          <w:rFonts w:ascii="Calibri" w:hAnsi="Calibri" w:cs="Calibri"/>
          <w:sz w:val="22"/>
          <w:szCs w:val="22"/>
        </w:rPr>
        <w:t xml:space="preserve">The team protesting the game must notify the official </w:t>
      </w:r>
      <w:r w:rsidR="00EC4E8F">
        <w:rPr>
          <w:rFonts w:ascii="Calibri" w:hAnsi="Calibri" w:cs="Calibri"/>
          <w:sz w:val="22"/>
          <w:szCs w:val="22"/>
        </w:rPr>
        <w:t>scorekeeper at the time</w:t>
      </w:r>
      <w:r>
        <w:rPr>
          <w:rFonts w:ascii="Calibri" w:hAnsi="Calibri" w:cs="Calibri"/>
          <w:sz w:val="22"/>
          <w:szCs w:val="22"/>
        </w:rPr>
        <w:t xml:space="preserve"> of the game that they </w:t>
      </w:r>
      <w:r w:rsidR="00EC4E8F">
        <w:rPr>
          <w:rFonts w:ascii="Calibri" w:hAnsi="Calibri" w:cs="Calibri"/>
          <w:sz w:val="22"/>
          <w:szCs w:val="22"/>
        </w:rPr>
        <w:t>decide</w:t>
      </w:r>
      <w:r w:rsidR="000C5E72">
        <w:rPr>
          <w:rFonts w:ascii="Calibri" w:hAnsi="Calibri" w:cs="Calibri"/>
          <w:sz w:val="22"/>
          <w:szCs w:val="22"/>
        </w:rPr>
        <w:t xml:space="preserve"> to play</w:t>
      </w:r>
      <w:r>
        <w:rPr>
          <w:rFonts w:ascii="Calibri" w:hAnsi="Calibri" w:cs="Calibri"/>
          <w:sz w:val="22"/>
          <w:szCs w:val="22"/>
        </w:rPr>
        <w:t xml:space="preserve"> the game under protest and inform the official scorekeeper of the reason for the protest. </w:t>
      </w:r>
    </w:p>
    <w:p w:rsidR="00DE42F6" w:rsidRDefault="00DE42F6" w:rsidP="00A603D9">
      <w:pPr>
        <w:pStyle w:val="Default"/>
        <w:numPr>
          <w:ilvl w:val="1"/>
          <w:numId w:val="55"/>
        </w:numPr>
        <w:rPr>
          <w:rFonts w:ascii="Calibri" w:hAnsi="Calibri" w:cs="Calibri"/>
          <w:sz w:val="22"/>
          <w:szCs w:val="22"/>
        </w:rPr>
      </w:pPr>
      <w:r>
        <w:rPr>
          <w:rFonts w:ascii="Calibri" w:hAnsi="Calibri" w:cs="Calibri"/>
          <w:sz w:val="22"/>
          <w:szCs w:val="22"/>
        </w:rPr>
        <w:lastRenderedPageBreak/>
        <w:t xml:space="preserve">The official scorekeeper shall make note on the official score sheet of the game being played under protest, the team initiating the protest and the reason for the protest. </w:t>
      </w:r>
    </w:p>
    <w:p w:rsidR="00DE42F6" w:rsidRDefault="00DE42F6" w:rsidP="00A603D9">
      <w:pPr>
        <w:pStyle w:val="Default"/>
        <w:numPr>
          <w:ilvl w:val="2"/>
          <w:numId w:val="55"/>
        </w:numPr>
        <w:rPr>
          <w:rFonts w:ascii="Calibri" w:hAnsi="Calibri" w:cs="Calibri"/>
          <w:sz w:val="22"/>
          <w:szCs w:val="22"/>
        </w:rPr>
      </w:pPr>
      <w:r>
        <w:rPr>
          <w:rFonts w:ascii="Calibri" w:hAnsi="Calibri" w:cs="Calibri"/>
          <w:sz w:val="22"/>
          <w:szCs w:val="22"/>
        </w:rPr>
        <w:t xml:space="preserve">The game shall then be played as normal. </w:t>
      </w:r>
    </w:p>
    <w:p w:rsidR="00DE42F6" w:rsidRDefault="00DE42F6" w:rsidP="00A603D9">
      <w:pPr>
        <w:pStyle w:val="Default"/>
        <w:numPr>
          <w:ilvl w:val="0"/>
          <w:numId w:val="55"/>
        </w:numPr>
        <w:rPr>
          <w:rFonts w:ascii="Calibri" w:hAnsi="Calibri" w:cs="Calibri"/>
          <w:sz w:val="22"/>
          <w:szCs w:val="22"/>
        </w:rPr>
      </w:pPr>
      <w:r>
        <w:rPr>
          <w:rFonts w:ascii="Calibri" w:hAnsi="Calibri" w:cs="Calibri"/>
          <w:sz w:val="22"/>
          <w:szCs w:val="22"/>
        </w:rPr>
        <w:t xml:space="preserve">After the completion of the game the team initiating </w:t>
      </w:r>
      <w:r w:rsidR="000C5E72">
        <w:rPr>
          <w:rFonts w:ascii="Calibri" w:hAnsi="Calibri" w:cs="Calibri"/>
          <w:sz w:val="22"/>
          <w:szCs w:val="22"/>
        </w:rPr>
        <w:t>the protest shall be allotted 1</w:t>
      </w:r>
      <w:r>
        <w:rPr>
          <w:rFonts w:ascii="Calibri" w:hAnsi="Calibri" w:cs="Calibri"/>
          <w:sz w:val="22"/>
          <w:szCs w:val="22"/>
        </w:rPr>
        <w:t xml:space="preserve"> </w:t>
      </w:r>
      <w:r w:rsidR="000C5E72">
        <w:rPr>
          <w:rFonts w:ascii="Calibri" w:hAnsi="Calibri" w:cs="Calibri"/>
          <w:sz w:val="22"/>
          <w:szCs w:val="22"/>
        </w:rPr>
        <w:t>hour</w:t>
      </w:r>
      <w:r>
        <w:rPr>
          <w:rFonts w:ascii="Calibri" w:hAnsi="Calibri" w:cs="Calibri"/>
          <w:sz w:val="22"/>
          <w:szCs w:val="22"/>
        </w:rPr>
        <w:t xml:space="preserve"> to file an official protest in writing to the offices of the RHL accompanied with a $250.00 bond</w:t>
      </w:r>
      <w:r w:rsidR="000C5E72">
        <w:rPr>
          <w:rFonts w:ascii="Calibri" w:hAnsi="Calibri" w:cs="Calibri"/>
          <w:sz w:val="22"/>
          <w:szCs w:val="22"/>
        </w:rPr>
        <w:t xml:space="preserve"> (cash, or cashier’s check)</w:t>
      </w:r>
      <w:r>
        <w:rPr>
          <w:rFonts w:ascii="Calibri" w:hAnsi="Calibri" w:cs="Calibri"/>
          <w:sz w:val="22"/>
          <w:szCs w:val="22"/>
        </w:rPr>
        <w:t xml:space="preserve">. </w:t>
      </w:r>
    </w:p>
    <w:p w:rsidR="00DE42F6" w:rsidRDefault="00DE42F6" w:rsidP="00A603D9">
      <w:pPr>
        <w:pStyle w:val="Default"/>
        <w:numPr>
          <w:ilvl w:val="0"/>
          <w:numId w:val="55"/>
        </w:numPr>
        <w:rPr>
          <w:rFonts w:ascii="Calibri" w:hAnsi="Calibri" w:cs="Calibri"/>
          <w:sz w:val="22"/>
          <w:szCs w:val="22"/>
        </w:rPr>
      </w:pPr>
      <w:r>
        <w:rPr>
          <w:rFonts w:ascii="Calibri" w:hAnsi="Calibri" w:cs="Calibri"/>
          <w:sz w:val="22"/>
          <w:szCs w:val="22"/>
        </w:rPr>
        <w:t xml:space="preserve">The official protest must state the reason and accompanied rule violation that the initiating team feels warrants the protest of the game. </w:t>
      </w:r>
    </w:p>
    <w:p w:rsidR="00DE42F6" w:rsidRDefault="00DE42F6" w:rsidP="00A603D9">
      <w:pPr>
        <w:pStyle w:val="Default"/>
        <w:numPr>
          <w:ilvl w:val="1"/>
          <w:numId w:val="55"/>
        </w:numPr>
        <w:rPr>
          <w:rFonts w:ascii="Calibri" w:hAnsi="Calibri" w:cs="Calibri"/>
          <w:sz w:val="22"/>
          <w:szCs w:val="22"/>
        </w:rPr>
      </w:pPr>
      <w:r>
        <w:rPr>
          <w:rFonts w:ascii="Calibri" w:hAnsi="Calibri" w:cs="Calibri"/>
          <w:sz w:val="22"/>
          <w:szCs w:val="22"/>
        </w:rPr>
        <w:t xml:space="preserve">Playing rules are not a valid protest. </w:t>
      </w:r>
    </w:p>
    <w:p w:rsidR="00DE42F6" w:rsidRDefault="00DE42F6" w:rsidP="00A603D9">
      <w:pPr>
        <w:pStyle w:val="Default"/>
        <w:numPr>
          <w:ilvl w:val="1"/>
          <w:numId w:val="55"/>
        </w:numPr>
        <w:rPr>
          <w:rFonts w:ascii="Calibri" w:hAnsi="Calibri" w:cs="Calibri"/>
          <w:sz w:val="22"/>
          <w:szCs w:val="22"/>
        </w:rPr>
      </w:pPr>
      <w:r>
        <w:rPr>
          <w:rFonts w:ascii="Calibri" w:hAnsi="Calibri" w:cs="Calibri"/>
          <w:sz w:val="22"/>
          <w:szCs w:val="22"/>
        </w:rPr>
        <w:t xml:space="preserve">If the team initiating the protest does not file the appropriate </w:t>
      </w:r>
      <w:r w:rsidR="000C5E72">
        <w:rPr>
          <w:rFonts w:ascii="Calibri" w:hAnsi="Calibri" w:cs="Calibri"/>
          <w:sz w:val="22"/>
          <w:szCs w:val="22"/>
        </w:rPr>
        <w:t>protest in writing within the 1</w:t>
      </w:r>
      <w:r>
        <w:rPr>
          <w:rFonts w:ascii="Calibri" w:hAnsi="Calibri" w:cs="Calibri"/>
          <w:sz w:val="22"/>
          <w:szCs w:val="22"/>
        </w:rPr>
        <w:t xml:space="preserve"> hour limit the game will be ruled complete and the results of the game valid. </w:t>
      </w:r>
    </w:p>
    <w:p w:rsidR="00DE42F6" w:rsidRDefault="00DE42F6" w:rsidP="00A603D9">
      <w:pPr>
        <w:pStyle w:val="Default"/>
        <w:numPr>
          <w:ilvl w:val="0"/>
          <w:numId w:val="55"/>
        </w:numPr>
        <w:rPr>
          <w:rFonts w:ascii="Calibri" w:hAnsi="Calibri" w:cs="Calibri"/>
          <w:sz w:val="22"/>
          <w:szCs w:val="22"/>
        </w:rPr>
      </w:pPr>
      <w:r>
        <w:rPr>
          <w:rFonts w:ascii="Calibri" w:hAnsi="Calibri" w:cs="Calibri"/>
          <w:sz w:val="22"/>
          <w:szCs w:val="22"/>
        </w:rPr>
        <w:t xml:space="preserve">Upon receipt of the official protest and $250.00 bond the RHL will convene a hearing at the earliest convenience. </w:t>
      </w:r>
    </w:p>
    <w:p w:rsidR="00DE42F6" w:rsidRDefault="00DE42F6" w:rsidP="00A603D9">
      <w:pPr>
        <w:pStyle w:val="Default"/>
        <w:numPr>
          <w:ilvl w:val="0"/>
          <w:numId w:val="55"/>
        </w:numPr>
        <w:rPr>
          <w:rFonts w:ascii="Calibri" w:hAnsi="Calibri" w:cs="Calibri"/>
          <w:sz w:val="22"/>
          <w:szCs w:val="22"/>
        </w:rPr>
      </w:pPr>
      <w:r>
        <w:rPr>
          <w:rFonts w:ascii="Calibri" w:hAnsi="Calibri" w:cs="Calibri"/>
          <w:sz w:val="22"/>
          <w:szCs w:val="22"/>
        </w:rPr>
        <w:t xml:space="preserve">Upon the completion of the hearing process the RHL will rule as to the validity of the protest and determine the results of the game in protest. The decision of the RHL shall be final. Should the teams protest be denied, the team will forfeit the $250.00 bond. </w:t>
      </w:r>
    </w:p>
    <w:p w:rsidR="00DE42F6" w:rsidRDefault="00DE42F6" w:rsidP="008075B9">
      <w:pPr>
        <w:pStyle w:val="Heading2"/>
        <w:ind w:firstLine="720"/>
      </w:pPr>
      <w:bookmarkStart w:id="148" w:name="_Toc356402868"/>
      <w:r>
        <w:t>Time Restraints</w:t>
      </w:r>
      <w:bookmarkEnd w:id="148"/>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In the event that time or circumstances do not permit the conveyance of a board the decision shall be made by the League Commissioner. </w:t>
      </w:r>
    </w:p>
    <w:p w:rsidR="00DE42F6" w:rsidRDefault="00DE42F6" w:rsidP="008075B9">
      <w:pPr>
        <w:pStyle w:val="Heading2"/>
        <w:ind w:firstLine="720"/>
      </w:pPr>
      <w:bookmarkStart w:id="149" w:name="_Toc356402869"/>
      <w:r>
        <w:t>League Commissioner</w:t>
      </w:r>
      <w:bookmarkEnd w:id="149"/>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For any decision other than playing rules interpretations, with regard to the operation of league games (including zero tolerance, game play or conduct not in the best interest of hockey), the RHL League Commissioner shall have the final authority to make the appropriate decision. </w:t>
      </w:r>
    </w:p>
    <w:p w:rsidR="00DE42F6" w:rsidRDefault="00DE42F6" w:rsidP="00A603D9">
      <w:pPr>
        <w:pStyle w:val="Default"/>
        <w:numPr>
          <w:ilvl w:val="0"/>
          <w:numId w:val="56"/>
        </w:numPr>
        <w:rPr>
          <w:rFonts w:ascii="Calibri" w:hAnsi="Calibri" w:cs="Calibri"/>
          <w:sz w:val="22"/>
          <w:szCs w:val="22"/>
        </w:rPr>
      </w:pPr>
      <w:r>
        <w:rPr>
          <w:rFonts w:ascii="Calibri" w:hAnsi="Calibri" w:cs="Calibri"/>
          <w:sz w:val="22"/>
          <w:szCs w:val="22"/>
        </w:rPr>
        <w:t xml:space="preserve">The RHL League Commissioner, in all matters pertaining to league play, shall have the authority to adjust matters at any time in the best interests of the RHL season and ice hockey in general. </w:t>
      </w:r>
    </w:p>
    <w:p w:rsidR="00DE42F6" w:rsidRDefault="00DE42F6" w:rsidP="00DC5355">
      <w:pPr>
        <w:pStyle w:val="Heading1"/>
      </w:pPr>
      <w:bookmarkStart w:id="150" w:name="_Toc356402870"/>
      <w:r>
        <w:t>Playoffs</w:t>
      </w:r>
      <w:bookmarkEnd w:id="150"/>
      <w:r>
        <w:t xml:space="preserve"> </w:t>
      </w:r>
    </w:p>
    <w:p w:rsidR="00DE42F6" w:rsidRDefault="00DE42F6" w:rsidP="008075B9">
      <w:pPr>
        <w:pStyle w:val="Heading2"/>
        <w:ind w:firstLine="720"/>
      </w:pPr>
      <w:bookmarkStart w:id="151" w:name="_Toc356402871"/>
      <w:r>
        <w:t>Playing Rules</w:t>
      </w:r>
      <w:bookmarkEnd w:id="151"/>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The official USA Hockey playing rules and the RHL policies, rules and guidelines shall be used. No protests shall be permitted on playing rules. </w:t>
      </w:r>
    </w:p>
    <w:p w:rsidR="00DE42F6" w:rsidRDefault="00DE42F6" w:rsidP="008075B9">
      <w:pPr>
        <w:pStyle w:val="Heading2"/>
        <w:ind w:firstLine="720"/>
      </w:pPr>
      <w:bookmarkStart w:id="152" w:name="_Toc356402872"/>
      <w:r>
        <w:t>Eligibility</w:t>
      </w:r>
      <w:bookmarkEnd w:id="152"/>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Teams and team members properly registered and in good standing with the RHL and USA Hockey shall be eligible to participate in the playoffs. </w:t>
      </w:r>
    </w:p>
    <w:p w:rsidR="007A23CE" w:rsidRPr="00137C4A" w:rsidRDefault="00137C4A" w:rsidP="00A603D9">
      <w:pPr>
        <w:pStyle w:val="Default"/>
        <w:numPr>
          <w:ilvl w:val="0"/>
          <w:numId w:val="57"/>
        </w:numPr>
        <w:rPr>
          <w:rFonts w:ascii="Calibri" w:hAnsi="Calibri" w:cs="Calibri"/>
          <w:sz w:val="22"/>
          <w:szCs w:val="22"/>
        </w:rPr>
      </w:pPr>
      <w:r w:rsidRPr="00137C4A">
        <w:rPr>
          <w:rFonts w:ascii="Calibri" w:hAnsi="Calibri" w:cs="Calibri"/>
          <w:sz w:val="22"/>
          <w:szCs w:val="22"/>
        </w:rPr>
        <w:t>Team</w:t>
      </w:r>
      <w:r w:rsidR="007A23CE" w:rsidRPr="00137C4A">
        <w:rPr>
          <w:rFonts w:ascii="Calibri" w:hAnsi="Calibri" w:cs="Calibri"/>
          <w:sz w:val="22"/>
          <w:szCs w:val="22"/>
        </w:rPr>
        <w:t xml:space="preserve"> members must </w:t>
      </w:r>
      <w:r w:rsidR="00B21C35">
        <w:rPr>
          <w:rFonts w:ascii="Calibri" w:hAnsi="Calibri" w:cs="Calibri"/>
          <w:sz w:val="22"/>
          <w:szCs w:val="22"/>
        </w:rPr>
        <w:t>be registered with the RHL in accordance with Section 5.03.</w:t>
      </w:r>
    </w:p>
    <w:p w:rsidR="005E77E6" w:rsidRDefault="005E77E6" w:rsidP="00035746">
      <w:pPr>
        <w:pStyle w:val="Default"/>
        <w:numPr>
          <w:ilvl w:val="0"/>
          <w:numId w:val="57"/>
        </w:numPr>
        <w:rPr>
          <w:rFonts w:ascii="Calibri" w:hAnsi="Calibri" w:cs="Calibri"/>
          <w:sz w:val="22"/>
          <w:szCs w:val="22"/>
        </w:rPr>
      </w:pPr>
      <w:r>
        <w:rPr>
          <w:rFonts w:ascii="Calibri" w:hAnsi="Calibri" w:cs="Calibri"/>
          <w:sz w:val="22"/>
          <w:szCs w:val="22"/>
        </w:rPr>
        <w:t xml:space="preserve">Substitute goalies are permitted </w:t>
      </w:r>
      <w:r w:rsidR="00035746">
        <w:rPr>
          <w:rFonts w:ascii="Calibri" w:hAnsi="Calibri" w:cs="Calibri"/>
          <w:sz w:val="22"/>
          <w:szCs w:val="22"/>
        </w:rPr>
        <w:t>in accordance with Section 5.09, 5.10 and 5.11.</w:t>
      </w:r>
    </w:p>
    <w:p w:rsidR="00DE42F6" w:rsidRDefault="00DE42F6" w:rsidP="008075B9">
      <w:pPr>
        <w:pStyle w:val="Heading2"/>
        <w:ind w:firstLine="720"/>
      </w:pPr>
      <w:bookmarkStart w:id="153" w:name="_Toc356402873"/>
      <w:r>
        <w:lastRenderedPageBreak/>
        <w:t>Playoff Format</w:t>
      </w:r>
      <w:bookmarkEnd w:id="153"/>
      <w:r>
        <w:t xml:space="preserve"> </w:t>
      </w:r>
    </w:p>
    <w:p w:rsidR="00DE42F6" w:rsidRDefault="00DE42F6" w:rsidP="00A603D9">
      <w:pPr>
        <w:pStyle w:val="Default"/>
        <w:numPr>
          <w:ilvl w:val="0"/>
          <w:numId w:val="58"/>
        </w:numPr>
        <w:rPr>
          <w:rFonts w:ascii="Calibri" w:hAnsi="Calibri" w:cs="Calibri"/>
          <w:sz w:val="22"/>
          <w:szCs w:val="22"/>
        </w:rPr>
      </w:pPr>
      <w:r>
        <w:rPr>
          <w:rFonts w:ascii="Calibri" w:hAnsi="Calibri" w:cs="Calibri"/>
          <w:sz w:val="22"/>
          <w:szCs w:val="22"/>
        </w:rPr>
        <w:t xml:space="preserve">Divisions with 2 teams will play a best of 5 series to determine a division champion. </w:t>
      </w:r>
    </w:p>
    <w:p w:rsidR="00DE42F6" w:rsidRDefault="00DE42F6" w:rsidP="00A603D9">
      <w:pPr>
        <w:pStyle w:val="Default"/>
        <w:numPr>
          <w:ilvl w:val="0"/>
          <w:numId w:val="58"/>
        </w:numPr>
        <w:rPr>
          <w:rFonts w:ascii="Calibri" w:hAnsi="Calibri" w:cs="Calibri"/>
          <w:sz w:val="22"/>
          <w:szCs w:val="22"/>
        </w:rPr>
      </w:pPr>
      <w:r>
        <w:rPr>
          <w:rFonts w:ascii="Calibri" w:hAnsi="Calibri" w:cs="Calibri"/>
          <w:sz w:val="22"/>
          <w:szCs w:val="22"/>
        </w:rPr>
        <w:t xml:space="preserve">Divisions with 3 teams will play: </w:t>
      </w:r>
    </w:p>
    <w:p w:rsidR="00DE42F6" w:rsidRDefault="00DE42F6" w:rsidP="00A603D9">
      <w:pPr>
        <w:pStyle w:val="Default"/>
        <w:numPr>
          <w:ilvl w:val="1"/>
          <w:numId w:val="58"/>
        </w:numPr>
        <w:rPr>
          <w:rFonts w:ascii="Calibri" w:hAnsi="Calibri" w:cs="Calibri"/>
          <w:sz w:val="22"/>
          <w:szCs w:val="22"/>
        </w:rPr>
      </w:pPr>
      <w:r>
        <w:rPr>
          <w:rFonts w:ascii="Calibri" w:hAnsi="Calibri" w:cs="Calibri"/>
          <w:sz w:val="22"/>
          <w:szCs w:val="22"/>
        </w:rPr>
        <w:t>Round 1: 1</w:t>
      </w:r>
      <w:r>
        <w:rPr>
          <w:rFonts w:ascii="Calibri" w:hAnsi="Calibri" w:cs="Calibri"/>
          <w:sz w:val="14"/>
          <w:szCs w:val="14"/>
        </w:rPr>
        <w:t xml:space="preserve">st </w:t>
      </w:r>
      <w:r>
        <w:rPr>
          <w:rFonts w:ascii="Calibri" w:hAnsi="Calibri" w:cs="Calibri"/>
          <w:sz w:val="22"/>
          <w:szCs w:val="22"/>
        </w:rPr>
        <w:t>place team receives a bye, 2</w:t>
      </w:r>
      <w:r>
        <w:rPr>
          <w:rFonts w:ascii="Calibri" w:hAnsi="Calibri" w:cs="Calibri"/>
          <w:sz w:val="14"/>
          <w:szCs w:val="14"/>
        </w:rPr>
        <w:t xml:space="preserve">nd </w:t>
      </w:r>
      <w:r>
        <w:rPr>
          <w:rFonts w:ascii="Calibri" w:hAnsi="Calibri" w:cs="Calibri"/>
          <w:sz w:val="22"/>
          <w:szCs w:val="22"/>
        </w:rPr>
        <w:t>place team and 3</w:t>
      </w:r>
      <w:r>
        <w:rPr>
          <w:rFonts w:ascii="Calibri" w:hAnsi="Calibri" w:cs="Calibri"/>
          <w:sz w:val="14"/>
          <w:szCs w:val="14"/>
        </w:rPr>
        <w:t xml:space="preserve">rd </w:t>
      </w:r>
      <w:r>
        <w:rPr>
          <w:rFonts w:ascii="Calibri" w:hAnsi="Calibri" w:cs="Calibri"/>
          <w:sz w:val="22"/>
          <w:szCs w:val="22"/>
        </w:rPr>
        <w:t xml:space="preserve">place team play a best of 3 series. </w:t>
      </w:r>
    </w:p>
    <w:p w:rsidR="00DE42F6" w:rsidRDefault="00DE42F6" w:rsidP="00A603D9">
      <w:pPr>
        <w:pStyle w:val="Default"/>
        <w:numPr>
          <w:ilvl w:val="1"/>
          <w:numId w:val="58"/>
        </w:numPr>
        <w:rPr>
          <w:rFonts w:ascii="Calibri" w:hAnsi="Calibri" w:cs="Calibri"/>
          <w:sz w:val="22"/>
          <w:szCs w:val="22"/>
        </w:rPr>
      </w:pPr>
      <w:r>
        <w:rPr>
          <w:rFonts w:ascii="Calibri" w:hAnsi="Calibri" w:cs="Calibri"/>
          <w:sz w:val="22"/>
          <w:szCs w:val="22"/>
        </w:rPr>
        <w:t>Round 2: Winner of round 1 plays 1</w:t>
      </w:r>
      <w:r>
        <w:rPr>
          <w:rFonts w:ascii="Calibri" w:hAnsi="Calibri" w:cs="Calibri"/>
          <w:sz w:val="14"/>
          <w:szCs w:val="14"/>
        </w:rPr>
        <w:t xml:space="preserve">st </w:t>
      </w:r>
      <w:r>
        <w:rPr>
          <w:rFonts w:ascii="Calibri" w:hAnsi="Calibri" w:cs="Calibri"/>
          <w:sz w:val="22"/>
          <w:szCs w:val="22"/>
        </w:rPr>
        <w:t xml:space="preserve">place team in a best of 5 series to determine division champion. </w:t>
      </w:r>
    </w:p>
    <w:p w:rsidR="00DE42F6" w:rsidRDefault="00DE42F6" w:rsidP="00A603D9">
      <w:pPr>
        <w:pStyle w:val="Default"/>
        <w:numPr>
          <w:ilvl w:val="0"/>
          <w:numId w:val="58"/>
        </w:numPr>
        <w:rPr>
          <w:rFonts w:ascii="Calibri" w:hAnsi="Calibri" w:cs="Calibri"/>
          <w:sz w:val="22"/>
          <w:szCs w:val="22"/>
        </w:rPr>
      </w:pPr>
      <w:r>
        <w:rPr>
          <w:rFonts w:ascii="Calibri" w:hAnsi="Calibri" w:cs="Calibri"/>
          <w:sz w:val="22"/>
          <w:szCs w:val="22"/>
        </w:rPr>
        <w:t xml:space="preserve">Divisions with 4 teams will play: </w:t>
      </w:r>
    </w:p>
    <w:p w:rsidR="00DE42F6" w:rsidRDefault="00DE42F6" w:rsidP="00A603D9">
      <w:pPr>
        <w:pStyle w:val="Default"/>
        <w:numPr>
          <w:ilvl w:val="1"/>
          <w:numId w:val="58"/>
        </w:numPr>
        <w:rPr>
          <w:rFonts w:ascii="Calibri" w:hAnsi="Calibri" w:cs="Calibri"/>
          <w:sz w:val="22"/>
          <w:szCs w:val="22"/>
        </w:rPr>
      </w:pPr>
      <w:r>
        <w:rPr>
          <w:rFonts w:ascii="Calibri" w:hAnsi="Calibri" w:cs="Calibri"/>
          <w:sz w:val="22"/>
          <w:szCs w:val="22"/>
        </w:rPr>
        <w:t>Round 1: 1</w:t>
      </w:r>
      <w:r>
        <w:rPr>
          <w:rFonts w:ascii="Calibri" w:hAnsi="Calibri" w:cs="Calibri"/>
          <w:sz w:val="14"/>
          <w:szCs w:val="14"/>
        </w:rPr>
        <w:t xml:space="preserve">st </w:t>
      </w:r>
      <w:r>
        <w:rPr>
          <w:rFonts w:ascii="Calibri" w:hAnsi="Calibri" w:cs="Calibri"/>
          <w:sz w:val="22"/>
          <w:szCs w:val="22"/>
        </w:rPr>
        <w:t>place team plays 4</w:t>
      </w:r>
      <w:r>
        <w:rPr>
          <w:rFonts w:ascii="Calibri" w:hAnsi="Calibri" w:cs="Calibri"/>
          <w:sz w:val="14"/>
          <w:szCs w:val="14"/>
        </w:rPr>
        <w:t xml:space="preserve">th </w:t>
      </w:r>
      <w:r>
        <w:rPr>
          <w:rFonts w:ascii="Calibri" w:hAnsi="Calibri" w:cs="Calibri"/>
          <w:sz w:val="22"/>
          <w:szCs w:val="22"/>
        </w:rPr>
        <w:t>place team and 2</w:t>
      </w:r>
      <w:r>
        <w:rPr>
          <w:rFonts w:ascii="Calibri" w:hAnsi="Calibri" w:cs="Calibri"/>
          <w:sz w:val="14"/>
          <w:szCs w:val="14"/>
        </w:rPr>
        <w:t xml:space="preserve">nd </w:t>
      </w:r>
      <w:r>
        <w:rPr>
          <w:rFonts w:ascii="Calibri" w:hAnsi="Calibri" w:cs="Calibri"/>
          <w:sz w:val="22"/>
          <w:szCs w:val="22"/>
        </w:rPr>
        <w:t>place team plays 3</w:t>
      </w:r>
      <w:r>
        <w:rPr>
          <w:rFonts w:ascii="Calibri" w:hAnsi="Calibri" w:cs="Calibri"/>
          <w:sz w:val="14"/>
          <w:szCs w:val="14"/>
        </w:rPr>
        <w:t xml:space="preserve">rd </w:t>
      </w:r>
      <w:r w:rsidR="00137C4A">
        <w:rPr>
          <w:rFonts w:ascii="Calibri" w:hAnsi="Calibri" w:cs="Calibri"/>
          <w:sz w:val="22"/>
          <w:szCs w:val="22"/>
        </w:rPr>
        <w:t>place team in a best of 3</w:t>
      </w:r>
      <w:r>
        <w:rPr>
          <w:rFonts w:ascii="Calibri" w:hAnsi="Calibri" w:cs="Calibri"/>
          <w:sz w:val="22"/>
          <w:szCs w:val="22"/>
        </w:rPr>
        <w:t xml:space="preserve">. </w:t>
      </w:r>
    </w:p>
    <w:p w:rsidR="00DE42F6" w:rsidRDefault="00DE42F6" w:rsidP="00A603D9">
      <w:pPr>
        <w:pStyle w:val="Default"/>
        <w:numPr>
          <w:ilvl w:val="1"/>
          <w:numId w:val="58"/>
        </w:numPr>
        <w:rPr>
          <w:rFonts w:ascii="Calibri" w:hAnsi="Calibri" w:cs="Calibri"/>
          <w:sz w:val="22"/>
          <w:szCs w:val="22"/>
        </w:rPr>
      </w:pPr>
      <w:r>
        <w:rPr>
          <w:rFonts w:ascii="Calibri" w:hAnsi="Calibri" w:cs="Calibri"/>
          <w:sz w:val="22"/>
          <w:szCs w:val="22"/>
        </w:rPr>
        <w:t>Round 2: The winners of roun</w:t>
      </w:r>
      <w:r w:rsidR="00137C4A">
        <w:rPr>
          <w:rFonts w:ascii="Calibri" w:hAnsi="Calibri" w:cs="Calibri"/>
          <w:sz w:val="22"/>
          <w:szCs w:val="22"/>
        </w:rPr>
        <w:t>d 1 series will play a best of 5</w:t>
      </w:r>
      <w:r>
        <w:rPr>
          <w:rFonts w:ascii="Calibri" w:hAnsi="Calibri" w:cs="Calibri"/>
          <w:sz w:val="22"/>
          <w:szCs w:val="22"/>
        </w:rPr>
        <w:t xml:space="preserve"> to determine a division champion. </w:t>
      </w:r>
    </w:p>
    <w:p w:rsidR="00DE42F6" w:rsidRDefault="00DE42F6" w:rsidP="00A603D9">
      <w:pPr>
        <w:pStyle w:val="Default"/>
        <w:numPr>
          <w:ilvl w:val="0"/>
          <w:numId w:val="58"/>
        </w:numPr>
        <w:rPr>
          <w:rFonts w:ascii="Calibri" w:hAnsi="Calibri" w:cs="Calibri"/>
          <w:sz w:val="22"/>
          <w:szCs w:val="22"/>
        </w:rPr>
      </w:pPr>
      <w:r>
        <w:rPr>
          <w:rFonts w:ascii="Calibri" w:hAnsi="Calibri" w:cs="Calibri"/>
          <w:sz w:val="22"/>
          <w:szCs w:val="22"/>
        </w:rPr>
        <w:t xml:space="preserve">Divisions with 5 teams will play: </w:t>
      </w:r>
    </w:p>
    <w:p w:rsidR="00DE42F6" w:rsidRDefault="00DE42F6" w:rsidP="00A603D9">
      <w:pPr>
        <w:pStyle w:val="Default"/>
        <w:numPr>
          <w:ilvl w:val="1"/>
          <w:numId w:val="58"/>
        </w:numPr>
        <w:rPr>
          <w:rFonts w:ascii="Calibri" w:hAnsi="Calibri" w:cs="Calibri"/>
          <w:sz w:val="22"/>
          <w:szCs w:val="22"/>
        </w:rPr>
      </w:pPr>
      <w:r>
        <w:rPr>
          <w:rFonts w:ascii="Calibri" w:hAnsi="Calibri" w:cs="Calibri"/>
          <w:sz w:val="22"/>
          <w:szCs w:val="22"/>
        </w:rPr>
        <w:t>Round 1: 4</w:t>
      </w:r>
      <w:r>
        <w:rPr>
          <w:rFonts w:ascii="Calibri" w:hAnsi="Calibri" w:cs="Calibri"/>
          <w:sz w:val="14"/>
          <w:szCs w:val="14"/>
        </w:rPr>
        <w:t xml:space="preserve">th </w:t>
      </w:r>
      <w:r>
        <w:rPr>
          <w:rFonts w:ascii="Calibri" w:hAnsi="Calibri" w:cs="Calibri"/>
          <w:sz w:val="22"/>
          <w:szCs w:val="22"/>
        </w:rPr>
        <w:t>and 5</w:t>
      </w:r>
      <w:r>
        <w:rPr>
          <w:rFonts w:ascii="Calibri" w:hAnsi="Calibri" w:cs="Calibri"/>
          <w:sz w:val="14"/>
          <w:szCs w:val="14"/>
        </w:rPr>
        <w:t xml:space="preserve">th </w:t>
      </w:r>
      <w:r>
        <w:rPr>
          <w:rFonts w:ascii="Calibri" w:hAnsi="Calibri" w:cs="Calibri"/>
          <w:sz w:val="22"/>
          <w:szCs w:val="22"/>
        </w:rPr>
        <w:t xml:space="preserve">place teams will play </w:t>
      </w:r>
      <w:r w:rsidR="0011641F">
        <w:rPr>
          <w:rFonts w:ascii="Calibri" w:hAnsi="Calibri" w:cs="Calibri"/>
          <w:sz w:val="22"/>
          <w:szCs w:val="22"/>
        </w:rPr>
        <w:t>one game to determine which team moves on into the playoffs</w:t>
      </w:r>
      <w:r>
        <w:rPr>
          <w:rFonts w:ascii="Calibri" w:hAnsi="Calibri" w:cs="Calibri"/>
          <w:sz w:val="22"/>
          <w:szCs w:val="22"/>
        </w:rPr>
        <w:t xml:space="preserve">. </w:t>
      </w:r>
    </w:p>
    <w:p w:rsidR="00DE42F6" w:rsidRDefault="00DE42F6" w:rsidP="00A603D9">
      <w:pPr>
        <w:pStyle w:val="Default"/>
        <w:numPr>
          <w:ilvl w:val="1"/>
          <w:numId w:val="58"/>
        </w:numPr>
        <w:rPr>
          <w:rFonts w:ascii="Calibri" w:hAnsi="Calibri" w:cs="Calibri"/>
          <w:sz w:val="22"/>
          <w:szCs w:val="22"/>
        </w:rPr>
      </w:pPr>
      <w:r>
        <w:rPr>
          <w:rFonts w:ascii="Calibri" w:hAnsi="Calibri" w:cs="Calibri"/>
          <w:sz w:val="22"/>
          <w:szCs w:val="22"/>
        </w:rPr>
        <w:t>Round 2: 1</w:t>
      </w:r>
      <w:r>
        <w:rPr>
          <w:rFonts w:ascii="Calibri" w:hAnsi="Calibri" w:cs="Calibri"/>
          <w:sz w:val="14"/>
          <w:szCs w:val="14"/>
        </w:rPr>
        <w:t xml:space="preserve">st </w:t>
      </w:r>
      <w:r>
        <w:rPr>
          <w:rFonts w:ascii="Calibri" w:hAnsi="Calibri" w:cs="Calibri"/>
          <w:sz w:val="22"/>
          <w:szCs w:val="22"/>
        </w:rPr>
        <w:t>place will play the winner of round 1 and 2</w:t>
      </w:r>
      <w:r>
        <w:rPr>
          <w:rFonts w:ascii="Calibri" w:hAnsi="Calibri" w:cs="Calibri"/>
          <w:sz w:val="14"/>
          <w:szCs w:val="14"/>
        </w:rPr>
        <w:t xml:space="preserve">nd </w:t>
      </w:r>
      <w:r>
        <w:rPr>
          <w:rFonts w:ascii="Calibri" w:hAnsi="Calibri" w:cs="Calibri"/>
          <w:sz w:val="22"/>
          <w:szCs w:val="22"/>
        </w:rPr>
        <w:t>place will play 3</w:t>
      </w:r>
      <w:r>
        <w:rPr>
          <w:rFonts w:ascii="Calibri" w:hAnsi="Calibri" w:cs="Calibri"/>
          <w:sz w:val="14"/>
          <w:szCs w:val="14"/>
        </w:rPr>
        <w:t xml:space="preserve">rd </w:t>
      </w:r>
      <w:r w:rsidR="00137C4A">
        <w:rPr>
          <w:rFonts w:ascii="Calibri" w:hAnsi="Calibri" w:cs="Calibri"/>
          <w:sz w:val="22"/>
          <w:szCs w:val="22"/>
        </w:rPr>
        <w:t>place in a best of 3</w:t>
      </w:r>
      <w:r>
        <w:rPr>
          <w:rFonts w:ascii="Calibri" w:hAnsi="Calibri" w:cs="Calibri"/>
          <w:sz w:val="22"/>
          <w:szCs w:val="22"/>
        </w:rPr>
        <w:t xml:space="preserve"> series. </w:t>
      </w:r>
    </w:p>
    <w:p w:rsidR="00DE42F6" w:rsidRDefault="00DE42F6" w:rsidP="00A603D9">
      <w:pPr>
        <w:pStyle w:val="Default"/>
        <w:numPr>
          <w:ilvl w:val="1"/>
          <w:numId w:val="58"/>
        </w:numPr>
        <w:rPr>
          <w:rFonts w:ascii="Calibri" w:hAnsi="Calibri" w:cs="Calibri"/>
          <w:sz w:val="22"/>
          <w:szCs w:val="22"/>
        </w:rPr>
      </w:pPr>
      <w:r>
        <w:rPr>
          <w:rFonts w:ascii="Calibri" w:hAnsi="Calibri" w:cs="Calibri"/>
          <w:sz w:val="22"/>
          <w:szCs w:val="22"/>
        </w:rPr>
        <w:t>Round 3: The winners of roun</w:t>
      </w:r>
      <w:r w:rsidR="00137C4A">
        <w:rPr>
          <w:rFonts w:ascii="Calibri" w:hAnsi="Calibri" w:cs="Calibri"/>
          <w:sz w:val="22"/>
          <w:szCs w:val="22"/>
        </w:rPr>
        <w:t>d 2 series will play a best of 5</w:t>
      </w:r>
      <w:r>
        <w:rPr>
          <w:rFonts w:ascii="Calibri" w:hAnsi="Calibri" w:cs="Calibri"/>
          <w:sz w:val="22"/>
          <w:szCs w:val="22"/>
        </w:rPr>
        <w:t xml:space="preserve"> series to determine division champion. </w:t>
      </w:r>
    </w:p>
    <w:p w:rsidR="00DE42F6" w:rsidRDefault="00DE42F6" w:rsidP="00A603D9">
      <w:pPr>
        <w:pStyle w:val="Default"/>
        <w:numPr>
          <w:ilvl w:val="0"/>
          <w:numId w:val="58"/>
        </w:numPr>
        <w:rPr>
          <w:rFonts w:ascii="Calibri" w:hAnsi="Calibri" w:cs="Calibri"/>
          <w:sz w:val="22"/>
          <w:szCs w:val="22"/>
        </w:rPr>
      </w:pPr>
      <w:r>
        <w:rPr>
          <w:rFonts w:ascii="Calibri" w:hAnsi="Calibri" w:cs="Calibri"/>
          <w:sz w:val="22"/>
          <w:szCs w:val="22"/>
        </w:rPr>
        <w:t>Divisions with 6 teams will be split into 2 equal divisions of 3 teams each division. The 1</w:t>
      </w:r>
      <w:r>
        <w:rPr>
          <w:rFonts w:ascii="Calibri" w:hAnsi="Calibri" w:cs="Calibri"/>
          <w:sz w:val="14"/>
          <w:szCs w:val="14"/>
        </w:rPr>
        <w:t>st</w:t>
      </w:r>
      <w:r>
        <w:rPr>
          <w:rFonts w:ascii="Calibri" w:hAnsi="Calibri" w:cs="Calibri"/>
          <w:sz w:val="22"/>
          <w:szCs w:val="22"/>
        </w:rPr>
        <w:t>, 2</w:t>
      </w:r>
      <w:r>
        <w:rPr>
          <w:rFonts w:ascii="Calibri" w:hAnsi="Calibri" w:cs="Calibri"/>
          <w:sz w:val="14"/>
          <w:szCs w:val="14"/>
        </w:rPr>
        <w:t xml:space="preserve">nd </w:t>
      </w:r>
      <w:r>
        <w:rPr>
          <w:rFonts w:ascii="Calibri" w:hAnsi="Calibri" w:cs="Calibri"/>
          <w:sz w:val="22"/>
          <w:szCs w:val="22"/>
        </w:rPr>
        <w:t>and 3</w:t>
      </w:r>
      <w:r>
        <w:rPr>
          <w:rFonts w:ascii="Calibri" w:hAnsi="Calibri" w:cs="Calibri"/>
          <w:sz w:val="14"/>
          <w:szCs w:val="14"/>
        </w:rPr>
        <w:t xml:space="preserve">rd </w:t>
      </w:r>
      <w:r>
        <w:rPr>
          <w:rFonts w:ascii="Calibri" w:hAnsi="Calibri" w:cs="Calibri"/>
          <w:sz w:val="22"/>
          <w:szCs w:val="22"/>
        </w:rPr>
        <w:t>place teams will be set into the upper level of the division. The 3</w:t>
      </w:r>
      <w:r>
        <w:rPr>
          <w:rFonts w:ascii="Calibri" w:hAnsi="Calibri" w:cs="Calibri"/>
          <w:sz w:val="14"/>
          <w:szCs w:val="14"/>
        </w:rPr>
        <w:t>rd</w:t>
      </w:r>
      <w:r>
        <w:rPr>
          <w:rFonts w:ascii="Calibri" w:hAnsi="Calibri" w:cs="Calibri"/>
          <w:sz w:val="22"/>
          <w:szCs w:val="22"/>
        </w:rPr>
        <w:t>, 4</w:t>
      </w:r>
      <w:r>
        <w:rPr>
          <w:rFonts w:ascii="Calibri" w:hAnsi="Calibri" w:cs="Calibri"/>
          <w:sz w:val="14"/>
          <w:szCs w:val="14"/>
        </w:rPr>
        <w:t xml:space="preserve">th </w:t>
      </w:r>
      <w:r>
        <w:rPr>
          <w:rFonts w:ascii="Calibri" w:hAnsi="Calibri" w:cs="Calibri"/>
          <w:sz w:val="22"/>
          <w:szCs w:val="22"/>
        </w:rPr>
        <w:t>and 5</w:t>
      </w:r>
      <w:r>
        <w:rPr>
          <w:rFonts w:ascii="Calibri" w:hAnsi="Calibri" w:cs="Calibri"/>
          <w:sz w:val="14"/>
          <w:szCs w:val="14"/>
        </w:rPr>
        <w:t xml:space="preserve">th </w:t>
      </w:r>
      <w:r>
        <w:rPr>
          <w:rFonts w:ascii="Calibri" w:hAnsi="Calibri" w:cs="Calibri"/>
          <w:sz w:val="22"/>
          <w:szCs w:val="22"/>
        </w:rPr>
        <w:t>place teams will be set into the lower level of that division and set as 1</w:t>
      </w:r>
      <w:r>
        <w:rPr>
          <w:rFonts w:ascii="Calibri" w:hAnsi="Calibri" w:cs="Calibri"/>
          <w:sz w:val="14"/>
          <w:szCs w:val="14"/>
        </w:rPr>
        <w:t>st</w:t>
      </w:r>
      <w:r>
        <w:rPr>
          <w:rFonts w:ascii="Calibri" w:hAnsi="Calibri" w:cs="Calibri"/>
          <w:sz w:val="22"/>
          <w:szCs w:val="22"/>
        </w:rPr>
        <w:t>, 2</w:t>
      </w:r>
      <w:r>
        <w:rPr>
          <w:rFonts w:ascii="Calibri" w:hAnsi="Calibri" w:cs="Calibri"/>
          <w:sz w:val="14"/>
          <w:szCs w:val="14"/>
        </w:rPr>
        <w:t xml:space="preserve">nd </w:t>
      </w:r>
      <w:r>
        <w:rPr>
          <w:rFonts w:ascii="Calibri" w:hAnsi="Calibri" w:cs="Calibri"/>
          <w:sz w:val="22"/>
          <w:szCs w:val="22"/>
        </w:rPr>
        <w:t>and 3</w:t>
      </w:r>
      <w:r>
        <w:rPr>
          <w:rFonts w:ascii="Calibri" w:hAnsi="Calibri" w:cs="Calibri"/>
          <w:sz w:val="14"/>
          <w:szCs w:val="14"/>
        </w:rPr>
        <w:t xml:space="preserve">rd </w:t>
      </w:r>
      <w:r>
        <w:rPr>
          <w:rFonts w:ascii="Calibri" w:hAnsi="Calibri" w:cs="Calibri"/>
          <w:sz w:val="22"/>
          <w:szCs w:val="22"/>
        </w:rPr>
        <w:t xml:space="preserve">place of the lower division. </w:t>
      </w:r>
    </w:p>
    <w:p w:rsidR="00DE42F6" w:rsidRDefault="00DE42F6" w:rsidP="00A603D9">
      <w:pPr>
        <w:pStyle w:val="Default"/>
        <w:numPr>
          <w:ilvl w:val="1"/>
          <w:numId w:val="58"/>
        </w:numPr>
        <w:rPr>
          <w:rFonts w:ascii="Calibri" w:hAnsi="Calibri" w:cs="Calibri"/>
          <w:sz w:val="22"/>
          <w:szCs w:val="22"/>
        </w:rPr>
      </w:pPr>
      <w:r>
        <w:rPr>
          <w:rFonts w:ascii="Calibri" w:hAnsi="Calibri" w:cs="Calibri"/>
          <w:sz w:val="22"/>
          <w:szCs w:val="22"/>
        </w:rPr>
        <w:t xml:space="preserve">The upper and lower levels of a division with 6 teams in the division would play two separate playoffs under the guidelines of Article 31, section 31.03, subsection (b) divisions with 3 teams. Each level, upper and lower, would have a separate division champion. </w:t>
      </w:r>
    </w:p>
    <w:p w:rsidR="00DE42F6" w:rsidRDefault="00DE42F6" w:rsidP="008075B9">
      <w:pPr>
        <w:pStyle w:val="Heading2"/>
        <w:ind w:firstLine="720"/>
      </w:pPr>
      <w:bookmarkStart w:id="154" w:name="_Toc356402874"/>
      <w:r>
        <w:t>Disputes/Operation of Playoffs</w:t>
      </w:r>
      <w:bookmarkEnd w:id="154"/>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Teams’ wishing to protest a game during the playoffs shall follow the guidelines of article XXX II of the RHL Pol</w:t>
      </w:r>
      <w:r w:rsidR="00525E45">
        <w:rPr>
          <w:rFonts w:ascii="Calibri" w:hAnsi="Calibri" w:cs="Calibri"/>
          <w:sz w:val="22"/>
          <w:szCs w:val="22"/>
        </w:rPr>
        <w:t>icies, Rules and Guidelines 2011-2012</w:t>
      </w:r>
      <w:r>
        <w:rPr>
          <w:rFonts w:ascii="Calibri" w:hAnsi="Calibri" w:cs="Calibri"/>
          <w:sz w:val="22"/>
          <w:szCs w:val="22"/>
        </w:rPr>
        <w:t xml:space="preserve"> with the following exception. </w:t>
      </w:r>
    </w:p>
    <w:p w:rsidR="00DE42F6" w:rsidRDefault="00DE42F6" w:rsidP="00A603D9">
      <w:pPr>
        <w:pStyle w:val="Default"/>
        <w:numPr>
          <w:ilvl w:val="0"/>
          <w:numId w:val="59"/>
        </w:numPr>
        <w:rPr>
          <w:rFonts w:ascii="Calibri" w:hAnsi="Calibri" w:cs="Calibri"/>
          <w:sz w:val="22"/>
          <w:szCs w:val="22"/>
        </w:rPr>
      </w:pPr>
      <w:r>
        <w:rPr>
          <w:rFonts w:ascii="Calibri" w:hAnsi="Calibri" w:cs="Calibri"/>
          <w:sz w:val="22"/>
          <w:szCs w:val="22"/>
        </w:rPr>
        <w:t xml:space="preserve">The 24 hour time limit to file a protest shall be amended to time period of 1 hour. </w:t>
      </w:r>
    </w:p>
    <w:p w:rsidR="00DE42F6" w:rsidRDefault="00DE42F6" w:rsidP="00A603D9">
      <w:pPr>
        <w:pStyle w:val="Default"/>
        <w:numPr>
          <w:ilvl w:val="0"/>
          <w:numId w:val="59"/>
        </w:numPr>
        <w:rPr>
          <w:rFonts w:ascii="Calibri" w:hAnsi="Calibri" w:cs="Calibri"/>
          <w:sz w:val="22"/>
          <w:szCs w:val="22"/>
        </w:rPr>
      </w:pPr>
      <w:r>
        <w:rPr>
          <w:rFonts w:ascii="Calibri" w:hAnsi="Calibri" w:cs="Calibri"/>
          <w:sz w:val="22"/>
          <w:szCs w:val="22"/>
        </w:rPr>
        <w:t xml:space="preserve">For any decision other than playing rules interpretations, with regard to the operation of the playoffs (including zero tolerance, playoff play or conduct not in the best interest of hockey), the RHL League Commissioner shall have the final authority to make the appropriate decision. </w:t>
      </w:r>
    </w:p>
    <w:p w:rsidR="00DE42F6" w:rsidRPr="00640C04" w:rsidRDefault="00DE42F6" w:rsidP="00A603D9">
      <w:pPr>
        <w:pStyle w:val="Default"/>
        <w:numPr>
          <w:ilvl w:val="0"/>
          <w:numId w:val="59"/>
        </w:numPr>
        <w:rPr>
          <w:rFonts w:ascii="Calibri" w:hAnsi="Calibri" w:cs="Calibri"/>
          <w:sz w:val="22"/>
          <w:szCs w:val="22"/>
        </w:rPr>
      </w:pPr>
      <w:r>
        <w:rPr>
          <w:rFonts w:ascii="Calibri" w:hAnsi="Calibri" w:cs="Calibri"/>
          <w:sz w:val="22"/>
          <w:szCs w:val="22"/>
        </w:rPr>
        <w:t xml:space="preserve">The RHL League Commissioner, in all matters pertaining to playoff play, shall have the authority to adjust matters at any time in the best interests of the RHL playoffs and ice hockey in general. </w:t>
      </w:r>
    </w:p>
    <w:p w:rsidR="00DE42F6" w:rsidRDefault="00DE42F6" w:rsidP="008075B9">
      <w:pPr>
        <w:pStyle w:val="Heading2"/>
        <w:ind w:firstLine="720"/>
      </w:pPr>
      <w:bookmarkStart w:id="155" w:name="_Toc356402875"/>
      <w:r>
        <w:t>Opening Coaches/Managers Meeting</w:t>
      </w:r>
      <w:bookmarkEnd w:id="155"/>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An opening meeting for all teams participating in the playoffs of the RHL may be held prior to the start of the playoffs at a time and place to be set by the League </w:t>
      </w:r>
      <w:r>
        <w:rPr>
          <w:rFonts w:ascii="Calibri" w:hAnsi="Calibri" w:cs="Calibri"/>
          <w:sz w:val="22"/>
          <w:szCs w:val="22"/>
        </w:rPr>
        <w:lastRenderedPageBreak/>
        <w:t xml:space="preserve">Commissioner. All participating teams shall have a representative (coach, and/or manager) present at such a meeting. No one person may represent more than 1 team at this meeting unless prior approval is granted by the League Commissioner. Failure of a team to have a representative present shall result in the suspension of the captain and/or manager from that team’s first game of the playoffs. </w:t>
      </w:r>
    </w:p>
    <w:p w:rsidR="00DE42F6" w:rsidRDefault="00DE42F6" w:rsidP="00DC5355">
      <w:pPr>
        <w:pStyle w:val="Heading1"/>
      </w:pPr>
      <w:bookmarkStart w:id="156" w:name="_Toc356402876"/>
      <w:r>
        <w:t>Disciplinary and Actions Board</w:t>
      </w:r>
      <w:bookmarkEnd w:id="156"/>
      <w:r>
        <w:t xml:space="preserve"> </w:t>
      </w:r>
    </w:p>
    <w:p w:rsidR="00DE42F6" w:rsidRDefault="00DE42F6" w:rsidP="008075B9">
      <w:pPr>
        <w:pStyle w:val="Heading2"/>
        <w:ind w:firstLine="720"/>
      </w:pPr>
      <w:bookmarkStart w:id="157" w:name="_Toc356402877"/>
      <w:r>
        <w:t>Establishment</w:t>
      </w:r>
      <w:bookmarkEnd w:id="157"/>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The RHL may establish a Disciplinary and Actions Board to help in the matters of conducting a safe and enjoyable adult hockey league. The RHL shall establish the Disciplinary and Actions Board from a list of team managers from the league. </w:t>
      </w:r>
    </w:p>
    <w:p w:rsidR="00DE42F6" w:rsidRDefault="00DE42F6" w:rsidP="008075B9">
      <w:pPr>
        <w:pStyle w:val="Heading2"/>
        <w:ind w:firstLine="720"/>
      </w:pPr>
      <w:bookmarkStart w:id="158" w:name="_Toc356402878"/>
      <w:r>
        <w:t>Eligibility</w:t>
      </w:r>
      <w:bookmarkEnd w:id="158"/>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For a league member to be eligible to be a member of the Disciplinary and Actions Board the member must be; </w:t>
      </w:r>
    </w:p>
    <w:p w:rsidR="00DE42F6" w:rsidRDefault="00DE42F6" w:rsidP="00A603D9">
      <w:pPr>
        <w:pStyle w:val="Default"/>
        <w:numPr>
          <w:ilvl w:val="0"/>
          <w:numId w:val="60"/>
        </w:numPr>
        <w:rPr>
          <w:rFonts w:ascii="Calibri" w:hAnsi="Calibri" w:cs="Calibri"/>
          <w:sz w:val="22"/>
          <w:szCs w:val="22"/>
        </w:rPr>
      </w:pPr>
      <w:r>
        <w:rPr>
          <w:rFonts w:ascii="Calibri" w:hAnsi="Calibri" w:cs="Calibri"/>
          <w:sz w:val="22"/>
          <w:szCs w:val="22"/>
        </w:rPr>
        <w:t xml:space="preserve">A manager of a team in the RHL, no manager may represent more than one team, in the event that two or more teams have the same manager the individual manager must select one team to represent and a designee shall be appointed for the team (s) remaining to be a member of the Disciplinary and Actions Board, Upon approval by the League Commissioner. </w:t>
      </w:r>
    </w:p>
    <w:p w:rsidR="00DE42F6" w:rsidRDefault="00DE42F6" w:rsidP="00A603D9">
      <w:pPr>
        <w:pStyle w:val="Default"/>
        <w:numPr>
          <w:ilvl w:val="0"/>
          <w:numId w:val="60"/>
        </w:numPr>
        <w:rPr>
          <w:rFonts w:ascii="Calibri" w:hAnsi="Calibri" w:cs="Calibri"/>
          <w:sz w:val="22"/>
          <w:szCs w:val="22"/>
        </w:rPr>
      </w:pPr>
      <w:r>
        <w:rPr>
          <w:rFonts w:ascii="Calibri" w:hAnsi="Calibri" w:cs="Calibri"/>
          <w:sz w:val="22"/>
          <w:szCs w:val="22"/>
        </w:rPr>
        <w:t xml:space="preserve">A full time currently registered member of the RHL </w:t>
      </w:r>
    </w:p>
    <w:p w:rsidR="00DE42F6" w:rsidRDefault="00DE42F6" w:rsidP="00A603D9">
      <w:pPr>
        <w:pStyle w:val="Default"/>
        <w:numPr>
          <w:ilvl w:val="0"/>
          <w:numId w:val="60"/>
        </w:numPr>
        <w:rPr>
          <w:rFonts w:ascii="Calibri" w:hAnsi="Calibri" w:cs="Calibri"/>
          <w:sz w:val="22"/>
          <w:szCs w:val="22"/>
        </w:rPr>
      </w:pPr>
      <w:r>
        <w:rPr>
          <w:rFonts w:ascii="Calibri" w:hAnsi="Calibri" w:cs="Calibri"/>
          <w:sz w:val="22"/>
          <w:szCs w:val="22"/>
        </w:rPr>
        <w:t xml:space="preserve">A participant in good standing with the RHL and USA Hockey </w:t>
      </w:r>
    </w:p>
    <w:p w:rsidR="00DE42F6" w:rsidRDefault="00DE42F6" w:rsidP="008075B9">
      <w:pPr>
        <w:pStyle w:val="Heading2"/>
        <w:ind w:firstLine="720"/>
      </w:pPr>
      <w:bookmarkStart w:id="159" w:name="_Toc356402879"/>
      <w:r>
        <w:t>Appointment</w:t>
      </w:r>
      <w:bookmarkEnd w:id="159"/>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The League Commissioner shall select the Disciplinary and Actions Board members from the list of Individual Team managers as needed. </w:t>
      </w:r>
    </w:p>
    <w:p w:rsidR="00DE42F6" w:rsidRDefault="00DE42F6" w:rsidP="00A603D9">
      <w:pPr>
        <w:pStyle w:val="Default"/>
        <w:numPr>
          <w:ilvl w:val="0"/>
          <w:numId w:val="61"/>
        </w:numPr>
        <w:rPr>
          <w:rFonts w:ascii="Calibri" w:hAnsi="Calibri" w:cs="Calibri"/>
          <w:sz w:val="22"/>
          <w:szCs w:val="22"/>
        </w:rPr>
      </w:pPr>
      <w:r>
        <w:rPr>
          <w:rFonts w:ascii="Calibri" w:hAnsi="Calibri" w:cs="Calibri"/>
          <w:sz w:val="22"/>
          <w:szCs w:val="22"/>
        </w:rPr>
        <w:t xml:space="preserve">Any Disciplinary and Actions Board member who is deemed to not be suitable to remain on the Disciplinary and Actions Board by the League Commissioner shall be notified of such and their vacated seat shall be filled by the League Commissioner in accordance with Article XXXIV, Section 34.02, 1-3. </w:t>
      </w:r>
    </w:p>
    <w:p w:rsidR="00DE42F6" w:rsidRDefault="00DE42F6" w:rsidP="00A603D9">
      <w:pPr>
        <w:pStyle w:val="Default"/>
        <w:numPr>
          <w:ilvl w:val="1"/>
          <w:numId w:val="61"/>
        </w:numPr>
        <w:rPr>
          <w:rFonts w:ascii="Calibri" w:hAnsi="Calibri" w:cs="Calibri"/>
          <w:sz w:val="22"/>
          <w:szCs w:val="22"/>
        </w:rPr>
      </w:pPr>
      <w:r>
        <w:rPr>
          <w:rFonts w:ascii="Calibri" w:hAnsi="Calibri" w:cs="Calibri"/>
          <w:sz w:val="22"/>
          <w:szCs w:val="22"/>
        </w:rPr>
        <w:t xml:space="preserve">This is to include but not be limited to, failure to pay league fees, not in good standing with USA Hockey and/or the RHL, actions detrimental to the conducting of the league and the sport of ice hockey. The League Commissioners decisions in Eligibility, appointment and removal of members of the Disciplinary and Actions Board shall be final. </w:t>
      </w:r>
    </w:p>
    <w:p w:rsidR="00DE42F6" w:rsidRDefault="00DE42F6" w:rsidP="008075B9">
      <w:pPr>
        <w:pStyle w:val="Heading2"/>
        <w:ind w:firstLine="720"/>
      </w:pPr>
      <w:bookmarkStart w:id="160" w:name="_Toc356402880"/>
      <w:r>
        <w:t>Duties</w:t>
      </w:r>
      <w:bookmarkEnd w:id="160"/>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The Disciplinary and Actions Board shall be the voice of the league to the RHL Board of Directors. The Disciplinary and Actions Board shall receive input in the forms of suggestions and complaints from the league members and conduct meetings to suggest these suggestions and complaints and make suggestions to the RHL in which direction to </w:t>
      </w:r>
      <w:r>
        <w:rPr>
          <w:rFonts w:ascii="Calibri" w:hAnsi="Calibri" w:cs="Calibri"/>
          <w:sz w:val="22"/>
          <w:szCs w:val="22"/>
        </w:rPr>
        <w:lastRenderedPageBreak/>
        <w:t xml:space="preserve">move the league in a manner to promote the sport of ice hockey to best suit the interests and enjoyment of the sport and continue growth. </w:t>
      </w:r>
    </w:p>
    <w:p w:rsidR="00DE42F6" w:rsidRDefault="00DE42F6" w:rsidP="00A603D9">
      <w:pPr>
        <w:pStyle w:val="Default"/>
        <w:numPr>
          <w:ilvl w:val="0"/>
          <w:numId w:val="62"/>
        </w:numPr>
        <w:rPr>
          <w:rFonts w:ascii="Calibri" w:hAnsi="Calibri" w:cs="Calibri"/>
          <w:sz w:val="22"/>
          <w:szCs w:val="22"/>
        </w:rPr>
      </w:pPr>
      <w:r>
        <w:rPr>
          <w:rFonts w:ascii="Calibri" w:hAnsi="Calibri" w:cs="Calibri"/>
          <w:sz w:val="22"/>
          <w:szCs w:val="22"/>
        </w:rPr>
        <w:t xml:space="preserve">Suggestions and complaints must be submitted to the Disciplinary and Actions Board in writing, email is acceptable. </w:t>
      </w:r>
    </w:p>
    <w:p w:rsidR="00DE42F6" w:rsidRDefault="00DE42F6" w:rsidP="00A603D9">
      <w:pPr>
        <w:pStyle w:val="Default"/>
        <w:numPr>
          <w:ilvl w:val="0"/>
          <w:numId w:val="62"/>
        </w:numPr>
        <w:rPr>
          <w:rFonts w:ascii="Calibri" w:hAnsi="Calibri" w:cs="Calibri"/>
          <w:sz w:val="22"/>
          <w:szCs w:val="22"/>
        </w:rPr>
      </w:pPr>
      <w:r>
        <w:rPr>
          <w:rFonts w:ascii="Calibri" w:hAnsi="Calibri" w:cs="Calibri"/>
          <w:sz w:val="22"/>
          <w:szCs w:val="22"/>
        </w:rPr>
        <w:t xml:space="preserve">Verbal complaints and suggestions are not permitted and shall not be accepted. </w:t>
      </w:r>
    </w:p>
    <w:p w:rsidR="00DE42F6" w:rsidRPr="00640C04" w:rsidRDefault="00DE42F6" w:rsidP="00A603D9">
      <w:pPr>
        <w:pStyle w:val="Default"/>
        <w:numPr>
          <w:ilvl w:val="0"/>
          <w:numId w:val="62"/>
        </w:numPr>
        <w:rPr>
          <w:sz w:val="20"/>
          <w:szCs w:val="20"/>
        </w:rPr>
      </w:pPr>
      <w:r>
        <w:rPr>
          <w:rFonts w:ascii="Calibri" w:hAnsi="Calibri" w:cs="Calibri"/>
          <w:sz w:val="22"/>
          <w:szCs w:val="22"/>
        </w:rPr>
        <w:t xml:space="preserve">Emails sent to personal email addresses of a Disciplinary and Actions Board member are not permitted and shall not be accepted. Emails must be sent to the established Disciplinary and Actions Board email. </w:t>
      </w:r>
      <w:r w:rsidR="008761AA">
        <w:rPr>
          <w:rFonts w:ascii="Calibri" w:hAnsi="Calibri" w:cs="Calibri"/>
          <w:b/>
          <w:bCs/>
          <w:sz w:val="20"/>
          <w:szCs w:val="20"/>
        </w:rPr>
        <w:t>rhlcommissioner@gmail</w:t>
      </w:r>
      <w:r w:rsidR="00525E45">
        <w:rPr>
          <w:rFonts w:ascii="Calibri" w:hAnsi="Calibri" w:cs="Calibri"/>
          <w:b/>
          <w:bCs/>
          <w:sz w:val="20"/>
          <w:szCs w:val="20"/>
        </w:rPr>
        <w:t>.com</w:t>
      </w:r>
      <w:r>
        <w:rPr>
          <w:rFonts w:ascii="Calibri" w:hAnsi="Calibri" w:cs="Calibri"/>
          <w:b/>
          <w:bCs/>
          <w:sz w:val="20"/>
          <w:szCs w:val="20"/>
        </w:rPr>
        <w:t xml:space="preserve"> </w:t>
      </w:r>
    </w:p>
    <w:p w:rsidR="00DE42F6" w:rsidRDefault="00DE42F6" w:rsidP="00A603D9">
      <w:pPr>
        <w:pStyle w:val="Default"/>
        <w:numPr>
          <w:ilvl w:val="1"/>
          <w:numId w:val="62"/>
        </w:numPr>
        <w:rPr>
          <w:rFonts w:ascii="Calibri" w:hAnsi="Calibri" w:cs="Calibri"/>
          <w:sz w:val="22"/>
          <w:szCs w:val="22"/>
        </w:rPr>
      </w:pPr>
      <w:r>
        <w:rPr>
          <w:rFonts w:ascii="Calibri" w:hAnsi="Calibri" w:cs="Calibri"/>
          <w:sz w:val="22"/>
          <w:szCs w:val="22"/>
        </w:rPr>
        <w:t xml:space="preserve">Hand written and/or typed complaints and/or suggestions must be delivered to the Disciplinary and Actions Board by mail to the following address: </w:t>
      </w:r>
    </w:p>
    <w:p w:rsidR="00DE42F6" w:rsidRDefault="00DE42F6" w:rsidP="00DE42F6">
      <w:pPr>
        <w:pStyle w:val="Default"/>
        <w:rPr>
          <w:rFonts w:ascii="Calibri" w:hAnsi="Calibri" w:cs="Calibri"/>
          <w:sz w:val="22"/>
          <w:szCs w:val="22"/>
        </w:rPr>
      </w:pPr>
    </w:p>
    <w:p w:rsidR="00570AE2" w:rsidRDefault="00570AE2" w:rsidP="00DE42F6">
      <w:pPr>
        <w:pStyle w:val="Default"/>
        <w:rPr>
          <w:rFonts w:ascii="Calibri" w:hAnsi="Calibri" w:cs="Calibri"/>
          <w:sz w:val="22"/>
          <w:szCs w:val="22"/>
        </w:rPr>
      </w:pPr>
    </w:p>
    <w:p w:rsidR="00DE42F6" w:rsidRDefault="00DE42F6" w:rsidP="008075B9">
      <w:pPr>
        <w:pStyle w:val="Default"/>
        <w:ind w:firstLine="720"/>
        <w:rPr>
          <w:rFonts w:ascii="Calibri" w:hAnsi="Calibri" w:cs="Calibri"/>
          <w:sz w:val="22"/>
          <w:szCs w:val="22"/>
        </w:rPr>
      </w:pPr>
      <w:r>
        <w:rPr>
          <w:rFonts w:ascii="Calibri" w:hAnsi="Calibri" w:cs="Calibri"/>
          <w:sz w:val="22"/>
          <w:szCs w:val="22"/>
        </w:rPr>
        <w:t xml:space="preserve">RHL </w:t>
      </w:r>
    </w:p>
    <w:p w:rsidR="00DE42F6" w:rsidRDefault="00DE42F6" w:rsidP="008075B9">
      <w:pPr>
        <w:pStyle w:val="Default"/>
        <w:ind w:firstLine="720"/>
        <w:rPr>
          <w:rFonts w:ascii="Calibri" w:hAnsi="Calibri" w:cs="Calibri"/>
          <w:sz w:val="22"/>
          <w:szCs w:val="22"/>
        </w:rPr>
      </w:pPr>
      <w:r>
        <w:rPr>
          <w:rFonts w:ascii="Calibri" w:hAnsi="Calibri" w:cs="Calibri"/>
          <w:sz w:val="22"/>
          <w:szCs w:val="22"/>
        </w:rPr>
        <w:t xml:space="preserve">Attn: </w:t>
      </w:r>
      <w:r w:rsidR="00525E45">
        <w:rPr>
          <w:rFonts w:ascii="Calibri" w:hAnsi="Calibri" w:cs="Calibri"/>
          <w:sz w:val="22"/>
          <w:szCs w:val="22"/>
        </w:rPr>
        <w:t>RHL Commissioner</w:t>
      </w:r>
      <w:r>
        <w:rPr>
          <w:rFonts w:ascii="Calibri" w:hAnsi="Calibri" w:cs="Calibri"/>
          <w:sz w:val="22"/>
          <w:szCs w:val="22"/>
        </w:rPr>
        <w:t xml:space="preserve"> </w:t>
      </w:r>
    </w:p>
    <w:p w:rsidR="00DE42F6" w:rsidRDefault="00DE42F6" w:rsidP="008075B9">
      <w:pPr>
        <w:pStyle w:val="Default"/>
        <w:ind w:firstLine="720"/>
        <w:rPr>
          <w:rFonts w:ascii="Calibri" w:hAnsi="Calibri" w:cs="Calibri"/>
          <w:sz w:val="22"/>
          <w:szCs w:val="22"/>
        </w:rPr>
      </w:pPr>
      <w:r>
        <w:rPr>
          <w:rFonts w:ascii="Calibri" w:hAnsi="Calibri" w:cs="Calibri"/>
          <w:sz w:val="22"/>
          <w:szCs w:val="22"/>
        </w:rPr>
        <w:t xml:space="preserve">1918 Stewart Street Tacoma, WA. 98421 </w:t>
      </w:r>
    </w:p>
    <w:p w:rsidR="00D23D1B" w:rsidRDefault="00D23D1B" w:rsidP="008075B9">
      <w:pPr>
        <w:pStyle w:val="Default"/>
        <w:ind w:left="720"/>
        <w:rPr>
          <w:rFonts w:ascii="Calibri" w:hAnsi="Calibri" w:cs="Calibri"/>
          <w:sz w:val="22"/>
          <w:szCs w:val="22"/>
        </w:rPr>
      </w:pPr>
    </w:p>
    <w:p w:rsidR="00DE42F6" w:rsidRDefault="00D23D1B" w:rsidP="008075B9">
      <w:pPr>
        <w:pStyle w:val="Default"/>
        <w:ind w:left="720"/>
        <w:rPr>
          <w:rFonts w:ascii="Calibri" w:hAnsi="Calibri" w:cs="Calibri"/>
          <w:sz w:val="22"/>
          <w:szCs w:val="22"/>
        </w:rPr>
      </w:pPr>
      <w:r>
        <w:rPr>
          <w:rFonts w:ascii="Calibri" w:hAnsi="Calibri" w:cs="Calibri"/>
          <w:sz w:val="22"/>
          <w:szCs w:val="22"/>
        </w:rPr>
        <w:t>,</w:t>
      </w:r>
      <w:r w:rsidR="00DE42F6">
        <w:rPr>
          <w:rFonts w:ascii="Calibri" w:hAnsi="Calibri" w:cs="Calibri"/>
          <w:sz w:val="22"/>
          <w:szCs w:val="22"/>
        </w:rPr>
        <w:t xml:space="preserve">or hand delivered to a member of the Board of Directors (not to include any Board of Directors member acting in the capacity of an official scorekeeper) </w:t>
      </w:r>
    </w:p>
    <w:p w:rsidR="00DE42F6" w:rsidRDefault="00DE42F6" w:rsidP="00A603D9">
      <w:pPr>
        <w:pStyle w:val="Default"/>
        <w:numPr>
          <w:ilvl w:val="0"/>
          <w:numId w:val="63"/>
        </w:numPr>
        <w:rPr>
          <w:rFonts w:ascii="Calibri" w:hAnsi="Calibri" w:cs="Calibri"/>
          <w:sz w:val="22"/>
          <w:szCs w:val="22"/>
        </w:rPr>
      </w:pPr>
      <w:r>
        <w:rPr>
          <w:rFonts w:ascii="Calibri" w:hAnsi="Calibri" w:cs="Calibri"/>
          <w:sz w:val="22"/>
          <w:szCs w:val="22"/>
        </w:rPr>
        <w:t xml:space="preserve">The Disciplinary and Actions Board shall conduct discipline hearings for matters in the RHL under the guidelines of USA Hockey bylaw 10. </w:t>
      </w:r>
    </w:p>
    <w:p w:rsidR="00DE42F6" w:rsidRDefault="00DE42F6" w:rsidP="00A603D9">
      <w:pPr>
        <w:pStyle w:val="Default"/>
        <w:numPr>
          <w:ilvl w:val="1"/>
          <w:numId w:val="63"/>
        </w:numPr>
        <w:rPr>
          <w:rFonts w:ascii="Calibri" w:hAnsi="Calibri" w:cs="Calibri"/>
          <w:sz w:val="22"/>
          <w:szCs w:val="22"/>
        </w:rPr>
      </w:pPr>
      <w:r>
        <w:rPr>
          <w:rFonts w:ascii="Calibri" w:hAnsi="Calibri" w:cs="Calibri"/>
          <w:sz w:val="22"/>
          <w:szCs w:val="22"/>
        </w:rPr>
        <w:t xml:space="preserve">The League Commissioner may elect to have any discipline hearing held by a committee set up of members of the league that are not members of the Disciplinary and Actions Board if it is deemed in the best interest of the RHL, the parties involved and the sport of ice hockey. Not to exclude the appointment of the Board of Directors as the Discipline Committee when and if needed. </w:t>
      </w:r>
    </w:p>
    <w:p w:rsidR="00DE42F6" w:rsidRDefault="00DE42F6" w:rsidP="00A603D9">
      <w:pPr>
        <w:pStyle w:val="Default"/>
        <w:numPr>
          <w:ilvl w:val="1"/>
          <w:numId w:val="63"/>
        </w:numPr>
        <w:rPr>
          <w:rFonts w:ascii="Calibri" w:hAnsi="Calibri" w:cs="Calibri"/>
          <w:sz w:val="22"/>
          <w:szCs w:val="22"/>
        </w:rPr>
      </w:pPr>
      <w:r>
        <w:rPr>
          <w:rFonts w:ascii="Calibri" w:hAnsi="Calibri" w:cs="Calibri"/>
          <w:sz w:val="22"/>
          <w:szCs w:val="22"/>
        </w:rPr>
        <w:t xml:space="preserve">The decision of the League Commissioner as to the appointment of the Disciplinary and Actions Board shall be final. </w:t>
      </w:r>
    </w:p>
    <w:p w:rsidR="00DE42F6" w:rsidRDefault="00DE42F6" w:rsidP="00A603D9">
      <w:pPr>
        <w:pStyle w:val="Default"/>
        <w:numPr>
          <w:ilvl w:val="0"/>
          <w:numId w:val="63"/>
        </w:numPr>
        <w:rPr>
          <w:rFonts w:ascii="Calibri" w:hAnsi="Calibri" w:cs="Calibri"/>
          <w:sz w:val="22"/>
          <w:szCs w:val="22"/>
        </w:rPr>
      </w:pPr>
      <w:r>
        <w:rPr>
          <w:rFonts w:ascii="Calibri" w:hAnsi="Calibri" w:cs="Calibri"/>
          <w:sz w:val="22"/>
          <w:szCs w:val="22"/>
        </w:rPr>
        <w:t xml:space="preserve">Decisions of the Disciplinary and Actions Board shall be final. </w:t>
      </w:r>
    </w:p>
    <w:p w:rsidR="00DE42F6" w:rsidRDefault="00DE42F6" w:rsidP="00A603D9">
      <w:pPr>
        <w:pStyle w:val="Default"/>
        <w:numPr>
          <w:ilvl w:val="1"/>
          <w:numId w:val="63"/>
        </w:numPr>
        <w:rPr>
          <w:rFonts w:ascii="Calibri" w:hAnsi="Calibri" w:cs="Calibri"/>
          <w:sz w:val="22"/>
          <w:szCs w:val="22"/>
        </w:rPr>
      </w:pPr>
      <w:r>
        <w:rPr>
          <w:rFonts w:ascii="Calibri" w:hAnsi="Calibri" w:cs="Calibri"/>
          <w:sz w:val="22"/>
          <w:szCs w:val="22"/>
        </w:rPr>
        <w:t xml:space="preserve">Appeals to the decision of the Disciplinary and Actions Board may be filed in accordance with US Hockey rules bylaw 10. </w:t>
      </w:r>
    </w:p>
    <w:p w:rsidR="00DE42F6" w:rsidRDefault="00DE42F6" w:rsidP="00A603D9">
      <w:pPr>
        <w:pStyle w:val="Default"/>
        <w:numPr>
          <w:ilvl w:val="1"/>
          <w:numId w:val="63"/>
        </w:numPr>
        <w:rPr>
          <w:rFonts w:ascii="Calibri" w:hAnsi="Calibri" w:cs="Calibri"/>
          <w:sz w:val="22"/>
          <w:szCs w:val="22"/>
        </w:rPr>
      </w:pPr>
      <w:r>
        <w:rPr>
          <w:rFonts w:ascii="Calibri" w:hAnsi="Calibri" w:cs="Calibri"/>
          <w:sz w:val="22"/>
          <w:szCs w:val="22"/>
        </w:rPr>
        <w:t xml:space="preserve">Appeals to the decision of the Disciplinary and Actions Board must be filed in writing to the League Appeals Chair, Emails are acceptable. </w:t>
      </w:r>
    </w:p>
    <w:p w:rsidR="00DE42F6" w:rsidRDefault="00DE42F6" w:rsidP="00A603D9">
      <w:pPr>
        <w:pStyle w:val="Default"/>
        <w:numPr>
          <w:ilvl w:val="1"/>
          <w:numId w:val="63"/>
        </w:numPr>
        <w:rPr>
          <w:rFonts w:ascii="Calibri" w:hAnsi="Calibri" w:cs="Calibri"/>
          <w:sz w:val="22"/>
          <w:szCs w:val="22"/>
        </w:rPr>
      </w:pPr>
      <w:r>
        <w:rPr>
          <w:rFonts w:ascii="Calibri" w:hAnsi="Calibri" w:cs="Calibri"/>
          <w:sz w:val="22"/>
          <w:szCs w:val="22"/>
        </w:rPr>
        <w:t xml:space="preserve">Verbal complaints and suggestions are not permitted and shall not be accepted. </w:t>
      </w:r>
    </w:p>
    <w:p w:rsidR="00DE42F6" w:rsidRDefault="00DE42F6" w:rsidP="00A603D9">
      <w:pPr>
        <w:pStyle w:val="Default"/>
        <w:numPr>
          <w:ilvl w:val="1"/>
          <w:numId w:val="63"/>
        </w:numPr>
        <w:rPr>
          <w:sz w:val="20"/>
          <w:szCs w:val="20"/>
        </w:rPr>
      </w:pPr>
      <w:r>
        <w:rPr>
          <w:rFonts w:ascii="Calibri" w:hAnsi="Calibri" w:cs="Calibri"/>
          <w:sz w:val="22"/>
          <w:szCs w:val="22"/>
        </w:rPr>
        <w:t xml:space="preserve">Emails sent to personal email addresses of the Appeals Chair are not permitted and shall not be accepted. Emails must be sent to the established email. </w:t>
      </w:r>
      <w:r w:rsidR="00525E45">
        <w:rPr>
          <w:rFonts w:ascii="Calibri" w:hAnsi="Calibri" w:cs="Calibri"/>
          <w:b/>
          <w:bCs/>
          <w:sz w:val="20"/>
          <w:szCs w:val="20"/>
        </w:rPr>
        <w:t>r</w:t>
      </w:r>
      <w:r w:rsidR="008761AA">
        <w:rPr>
          <w:rFonts w:ascii="Calibri" w:hAnsi="Calibri" w:cs="Calibri"/>
          <w:b/>
          <w:bCs/>
          <w:sz w:val="20"/>
          <w:szCs w:val="20"/>
        </w:rPr>
        <w:t>hlcommissioner@gmail</w:t>
      </w:r>
      <w:r w:rsidR="00525E45">
        <w:rPr>
          <w:rFonts w:ascii="Calibri" w:hAnsi="Calibri" w:cs="Calibri"/>
          <w:b/>
          <w:bCs/>
          <w:sz w:val="20"/>
          <w:szCs w:val="20"/>
        </w:rPr>
        <w:t>.</w:t>
      </w:r>
      <w:r>
        <w:rPr>
          <w:rFonts w:ascii="Calibri" w:hAnsi="Calibri" w:cs="Calibri"/>
          <w:b/>
          <w:bCs/>
          <w:sz w:val="20"/>
          <w:szCs w:val="20"/>
        </w:rPr>
        <w:t xml:space="preserve">com </w:t>
      </w:r>
    </w:p>
    <w:p w:rsidR="00DE42F6" w:rsidRDefault="00DE42F6" w:rsidP="00DE42F6">
      <w:pPr>
        <w:pStyle w:val="Default"/>
        <w:rPr>
          <w:sz w:val="20"/>
          <w:szCs w:val="20"/>
        </w:rPr>
      </w:pPr>
    </w:p>
    <w:p w:rsidR="00DE42F6" w:rsidRDefault="00DE42F6" w:rsidP="00A603D9">
      <w:pPr>
        <w:pStyle w:val="Default"/>
        <w:numPr>
          <w:ilvl w:val="0"/>
          <w:numId w:val="63"/>
        </w:numPr>
        <w:rPr>
          <w:rFonts w:ascii="Calibri" w:hAnsi="Calibri" w:cs="Calibri"/>
          <w:sz w:val="22"/>
          <w:szCs w:val="22"/>
        </w:rPr>
      </w:pPr>
      <w:r>
        <w:rPr>
          <w:rFonts w:ascii="Calibri" w:hAnsi="Calibri" w:cs="Calibri"/>
          <w:sz w:val="22"/>
          <w:szCs w:val="22"/>
        </w:rPr>
        <w:t xml:space="preserve">Hand written and/or typed complaints and/or suggestions must be delivered to the League Appeals Chair by mail to the following address: </w:t>
      </w:r>
    </w:p>
    <w:p w:rsidR="00570AE2" w:rsidRDefault="00570AE2" w:rsidP="00DE42F6">
      <w:pPr>
        <w:pStyle w:val="Default"/>
        <w:rPr>
          <w:rFonts w:ascii="Calibri" w:hAnsi="Calibri" w:cs="Calibri"/>
          <w:sz w:val="22"/>
          <w:szCs w:val="22"/>
        </w:rPr>
      </w:pPr>
    </w:p>
    <w:p w:rsidR="00DE42F6" w:rsidRDefault="00DE42F6" w:rsidP="008075B9">
      <w:pPr>
        <w:pStyle w:val="Default"/>
        <w:ind w:firstLine="720"/>
        <w:rPr>
          <w:rFonts w:ascii="Calibri" w:hAnsi="Calibri" w:cs="Calibri"/>
          <w:sz w:val="22"/>
          <w:szCs w:val="22"/>
        </w:rPr>
      </w:pPr>
      <w:r>
        <w:rPr>
          <w:rFonts w:ascii="Calibri" w:hAnsi="Calibri" w:cs="Calibri"/>
          <w:sz w:val="22"/>
          <w:szCs w:val="22"/>
        </w:rPr>
        <w:t xml:space="preserve">RHL </w:t>
      </w:r>
    </w:p>
    <w:p w:rsidR="00DE42F6" w:rsidRDefault="00DE42F6" w:rsidP="008075B9">
      <w:pPr>
        <w:pStyle w:val="Default"/>
        <w:ind w:firstLine="720"/>
        <w:rPr>
          <w:rFonts w:ascii="Calibri" w:hAnsi="Calibri" w:cs="Calibri"/>
          <w:sz w:val="22"/>
          <w:szCs w:val="22"/>
        </w:rPr>
      </w:pPr>
      <w:r>
        <w:rPr>
          <w:rFonts w:ascii="Calibri" w:hAnsi="Calibri" w:cs="Calibri"/>
          <w:sz w:val="22"/>
          <w:szCs w:val="22"/>
        </w:rPr>
        <w:t xml:space="preserve">Attn: </w:t>
      </w:r>
      <w:r w:rsidR="00525E45">
        <w:rPr>
          <w:rFonts w:ascii="Calibri" w:hAnsi="Calibri" w:cs="Calibri"/>
          <w:sz w:val="22"/>
          <w:szCs w:val="22"/>
        </w:rPr>
        <w:t>RHL Commissioner Re: Appeals</w:t>
      </w:r>
      <w:r>
        <w:rPr>
          <w:rFonts w:ascii="Calibri" w:hAnsi="Calibri" w:cs="Calibri"/>
          <w:sz w:val="22"/>
          <w:szCs w:val="22"/>
        </w:rPr>
        <w:t xml:space="preserve"> </w:t>
      </w:r>
    </w:p>
    <w:p w:rsidR="00DE42F6" w:rsidRDefault="00DE42F6" w:rsidP="008075B9">
      <w:pPr>
        <w:pStyle w:val="Default"/>
        <w:ind w:firstLine="720"/>
        <w:rPr>
          <w:rFonts w:ascii="Calibri" w:hAnsi="Calibri" w:cs="Calibri"/>
          <w:sz w:val="22"/>
          <w:szCs w:val="22"/>
        </w:rPr>
      </w:pPr>
      <w:r>
        <w:rPr>
          <w:rFonts w:ascii="Calibri" w:hAnsi="Calibri" w:cs="Calibri"/>
          <w:sz w:val="22"/>
          <w:szCs w:val="22"/>
        </w:rPr>
        <w:t xml:space="preserve">1918 Stewart Street Tacoma, WA. 98421 </w:t>
      </w:r>
    </w:p>
    <w:p w:rsidR="00D23D1B" w:rsidRDefault="00D23D1B" w:rsidP="008075B9">
      <w:pPr>
        <w:pStyle w:val="Default"/>
        <w:ind w:firstLine="720"/>
        <w:rPr>
          <w:rFonts w:ascii="Calibri" w:hAnsi="Calibri" w:cs="Calibri"/>
          <w:sz w:val="22"/>
          <w:szCs w:val="22"/>
        </w:rPr>
      </w:pPr>
    </w:p>
    <w:p w:rsidR="00DE42F6" w:rsidRDefault="00D23D1B" w:rsidP="008075B9">
      <w:pPr>
        <w:pStyle w:val="Default"/>
        <w:ind w:left="720"/>
        <w:rPr>
          <w:rFonts w:ascii="Calibri" w:hAnsi="Calibri" w:cs="Calibri"/>
          <w:sz w:val="22"/>
          <w:szCs w:val="22"/>
        </w:rPr>
      </w:pPr>
      <w:r>
        <w:rPr>
          <w:rFonts w:ascii="Calibri" w:hAnsi="Calibri" w:cs="Calibri"/>
          <w:sz w:val="22"/>
          <w:szCs w:val="22"/>
        </w:rPr>
        <w:t>,</w:t>
      </w:r>
      <w:r w:rsidR="00DE42F6">
        <w:rPr>
          <w:rFonts w:ascii="Calibri" w:hAnsi="Calibri" w:cs="Calibri"/>
          <w:sz w:val="22"/>
          <w:szCs w:val="22"/>
        </w:rPr>
        <w:t xml:space="preserve">or hand delivered to a member of the Board of Directors (not to include any Board of Directors member acting in the capacity of an official scorekeeper) </w:t>
      </w:r>
    </w:p>
    <w:p w:rsidR="00DE42F6" w:rsidRDefault="00DE42F6" w:rsidP="00A603D9">
      <w:pPr>
        <w:pStyle w:val="Default"/>
        <w:numPr>
          <w:ilvl w:val="0"/>
          <w:numId w:val="63"/>
        </w:numPr>
        <w:rPr>
          <w:rFonts w:ascii="Calibri" w:hAnsi="Calibri" w:cs="Calibri"/>
          <w:sz w:val="22"/>
          <w:szCs w:val="22"/>
        </w:rPr>
      </w:pPr>
      <w:r>
        <w:rPr>
          <w:rFonts w:ascii="Calibri" w:hAnsi="Calibri" w:cs="Calibri"/>
          <w:sz w:val="22"/>
          <w:szCs w:val="22"/>
        </w:rPr>
        <w:t xml:space="preserve">Results of any disciplinary hearing must be provided to the player and/or team in writing within 24 hours after the conclusion of the disciplinary hearing stating the outcome of the hearing, the voting numbers (i.e. 5 members in attendance, 3 members in favor 2 opposed) and the process for appeal. </w:t>
      </w:r>
    </w:p>
    <w:p w:rsidR="00DE42F6" w:rsidRDefault="00DE42F6" w:rsidP="00A603D9">
      <w:pPr>
        <w:pStyle w:val="Default"/>
        <w:numPr>
          <w:ilvl w:val="0"/>
          <w:numId w:val="63"/>
        </w:numPr>
        <w:rPr>
          <w:rFonts w:ascii="Calibri" w:hAnsi="Calibri" w:cs="Calibri"/>
          <w:sz w:val="22"/>
          <w:szCs w:val="22"/>
        </w:rPr>
      </w:pPr>
      <w:r>
        <w:rPr>
          <w:rFonts w:ascii="Calibri" w:hAnsi="Calibri" w:cs="Calibri"/>
          <w:sz w:val="22"/>
          <w:szCs w:val="22"/>
        </w:rPr>
        <w:t xml:space="preserve">The Disciplinary and Actions Board shall make recommendations to the RHL as to the assessment of an individual and/or teams level of play and recommend the actions they feel are needed to properly place an individual player and/or team in the appropriate level of play. </w:t>
      </w:r>
    </w:p>
    <w:p w:rsidR="00DE42F6" w:rsidRDefault="00DE42F6" w:rsidP="00A603D9">
      <w:pPr>
        <w:pStyle w:val="Default"/>
        <w:numPr>
          <w:ilvl w:val="0"/>
          <w:numId w:val="63"/>
        </w:numPr>
        <w:rPr>
          <w:rFonts w:ascii="Calibri" w:hAnsi="Calibri" w:cs="Calibri"/>
          <w:sz w:val="22"/>
          <w:szCs w:val="22"/>
        </w:rPr>
      </w:pPr>
      <w:r>
        <w:rPr>
          <w:rFonts w:ascii="Calibri" w:hAnsi="Calibri" w:cs="Calibri"/>
          <w:sz w:val="22"/>
          <w:szCs w:val="22"/>
        </w:rPr>
        <w:t xml:space="preserve">Upon approval from the League Commissioner the Disciplinary and Actions Board shall notify the individual player and the Manager of the team of the individual player of the assessment of the player’s level of play and the actions deemed necessary to place the player in an appropriate level of play. </w:t>
      </w:r>
    </w:p>
    <w:p w:rsidR="00DE42F6" w:rsidRPr="00DA0738" w:rsidRDefault="00DE42F6" w:rsidP="00A603D9">
      <w:pPr>
        <w:pStyle w:val="Default"/>
        <w:numPr>
          <w:ilvl w:val="0"/>
          <w:numId w:val="63"/>
        </w:numPr>
        <w:rPr>
          <w:rFonts w:ascii="Calibri" w:hAnsi="Calibri" w:cs="Calibri"/>
          <w:sz w:val="22"/>
          <w:szCs w:val="22"/>
        </w:rPr>
      </w:pPr>
      <w:r>
        <w:rPr>
          <w:rFonts w:ascii="Calibri" w:hAnsi="Calibri" w:cs="Calibri"/>
          <w:sz w:val="22"/>
          <w:szCs w:val="22"/>
        </w:rPr>
        <w:t xml:space="preserve">Upon approval from the League Commissioner the Disciplinary and Actions Board shall notify the Manager of the team the assessment of the Team’s level of play and the actions deemed necessary to place the team in an appropriate level of play. </w:t>
      </w:r>
    </w:p>
    <w:p w:rsidR="00DE42F6" w:rsidRDefault="00DE42F6" w:rsidP="008075B9">
      <w:pPr>
        <w:pStyle w:val="Heading2"/>
        <w:ind w:firstLine="720"/>
      </w:pPr>
      <w:bookmarkStart w:id="161" w:name="_Toc356402881"/>
      <w:r>
        <w:t>Written Minutes</w:t>
      </w:r>
      <w:bookmarkEnd w:id="161"/>
      <w:r>
        <w:t xml:space="preserve"> </w:t>
      </w:r>
    </w:p>
    <w:p w:rsidR="00DE42F6" w:rsidRDefault="00DE42F6" w:rsidP="008075B9">
      <w:pPr>
        <w:pStyle w:val="Default"/>
        <w:ind w:left="1440"/>
        <w:rPr>
          <w:rFonts w:ascii="Calibri" w:hAnsi="Calibri" w:cs="Calibri"/>
          <w:sz w:val="22"/>
          <w:szCs w:val="22"/>
        </w:rPr>
      </w:pPr>
      <w:r>
        <w:rPr>
          <w:rFonts w:ascii="Calibri" w:hAnsi="Calibri" w:cs="Calibri"/>
          <w:sz w:val="22"/>
          <w:szCs w:val="22"/>
        </w:rPr>
        <w:t xml:space="preserve">Written records shall be kept of any and all Disciplinary and Actions Board meetings or hearings and copies of the written records must be forwarded on to the League Commissioner at the conclusion of any and all meetings or hearings. </w:t>
      </w:r>
    </w:p>
    <w:p w:rsidR="00DE42F6" w:rsidRDefault="00DE42F6" w:rsidP="00DC5355">
      <w:pPr>
        <w:pStyle w:val="Heading1"/>
      </w:pPr>
      <w:bookmarkStart w:id="162" w:name="_Toc356402882"/>
      <w:r>
        <w:t>Reservation of Rights</w:t>
      </w:r>
      <w:bookmarkEnd w:id="162"/>
      <w:r>
        <w:t xml:space="preserve"> </w:t>
      </w:r>
    </w:p>
    <w:p w:rsidR="00DE42F6" w:rsidRDefault="00DE42F6" w:rsidP="00A603D9">
      <w:pPr>
        <w:pStyle w:val="Default"/>
        <w:numPr>
          <w:ilvl w:val="0"/>
          <w:numId w:val="64"/>
        </w:numPr>
        <w:rPr>
          <w:rFonts w:ascii="Calibri" w:hAnsi="Calibri" w:cs="Calibri"/>
          <w:sz w:val="22"/>
          <w:szCs w:val="22"/>
        </w:rPr>
      </w:pPr>
      <w:r>
        <w:rPr>
          <w:rFonts w:ascii="Calibri" w:hAnsi="Calibri" w:cs="Calibri"/>
          <w:sz w:val="22"/>
          <w:szCs w:val="22"/>
        </w:rPr>
        <w:t xml:space="preserve">The RHL is committed to providing a safe league. As a result, it reserves the right to suspend, expel or otherwise prevent any player from playing that the RHL determines, in its sole discretion, to be detrimental to the safe operation of the League. The RHL also reserves the right to refuse or deny the application of any prospective player that the RHL determines, in its sole discretion, to be detrimental to the safe operation of the League. </w:t>
      </w:r>
    </w:p>
    <w:p w:rsidR="00DE42F6" w:rsidRDefault="00DE42F6" w:rsidP="00A603D9">
      <w:pPr>
        <w:pStyle w:val="Default"/>
        <w:numPr>
          <w:ilvl w:val="0"/>
          <w:numId w:val="64"/>
        </w:numPr>
        <w:rPr>
          <w:rFonts w:ascii="Calibri" w:hAnsi="Calibri" w:cs="Calibri"/>
          <w:sz w:val="22"/>
          <w:szCs w:val="22"/>
        </w:rPr>
      </w:pPr>
      <w:r>
        <w:rPr>
          <w:rFonts w:ascii="Calibri" w:hAnsi="Calibri" w:cs="Calibri"/>
          <w:sz w:val="22"/>
          <w:szCs w:val="22"/>
        </w:rPr>
        <w:t xml:space="preserve">The RHL reserves the right to change its rules or guidelines at any time. Teams and players are encouraged to check the League's website throughout the season for any updates. </w:t>
      </w:r>
    </w:p>
    <w:p w:rsidR="00DE42F6" w:rsidRDefault="00DE42F6" w:rsidP="00DC5355">
      <w:pPr>
        <w:pStyle w:val="Heading1"/>
      </w:pPr>
      <w:bookmarkStart w:id="163" w:name="_Toc356402883"/>
      <w:r>
        <w:t>Board of Directors</w:t>
      </w:r>
      <w:bookmarkEnd w:id="163"/>
      <w:r>
        <w:t xml:space="preserve"> </w:t>
      </w:r>
    </w:p>
    <w:p w:rsidR="00DE42F6" w:rsidRDefault="008761AA" w:rsidP="008075B9">
      <w:pPr>
        <w:pStyle w:val="Default"/>
        <w:ind w:firstLine="720"/>
        <w:rPr>
          <w:rFonts w:ascii="Calibri" w:hAnsi="Calibri" w:cs="Calibri"/>
          <w:sz w:val="20"/>
          <w:szCs w:val="20"/>
        </w:rPr>
      </w:pPr>
      <w:r>
        <w:rPr>
          <w:rFonts w:ascii="Calibri" w:hAnsi="Calibri" w:cs="Calibri"/>
          <w:sz w:val="20"/>
          <w:szCs w:val="20"/>
        </w:rPr>
        <w:t>Kyle Gregory</w:t>
      </w:r>
      <w:r w:rsidR="00DE42F6">
        <w:rPr>
          <w:rFonts w:ascii="Calibri" w:hAnsi="Calibri" w:cs="Calibri"/>
          <w:sz w:val="20"/>
          <w:szCs w:val="20"/>
        </w:rPr>
        <w:t xml:space="preserve"> – </w:t>
      </w:r>
      <w:r w:rsidR="00DE42F6">
        <w:rPr>
          <w:rFonts w:ascii="Calibri" w:hAnsi="Calibri" w:cs="Calibri"/>
          <w:i/>
          <w:iCs/>
          <w:sz w:val="20"/>
          <w:szCs w:val="20"/>
        </w:rPr>
        <w:t xml:space="preserve">League Commissioner </w:t>
      </w:r>
      <w:r w:rsidR="00DE42F6">
        <w:rPr>
          <w:rFonts w:ascii="Calibri" w:hAnsi="Calibri" w:cs="Calibri"/>
          <w:sz w:val="20"/>
          <w:szCs w:val="20"/>
        </w:rPr>
        <w:t xml:space="preserve">Email: </w:t>
      </w:r>
      <w:r>
        <w:rPr>
          <w:rFonts w:ascii="Calibri" w:hAnsi="Calibri" w:cs="Calibri"/>
          <w:sz w:val="20"/>
          <w:szCs w:val="20"/>
        </w:rPr>
        <w:t>rhlcommissioner@gmail</w:t>
      </w:r>
      <w:r w:rsidR="00DE42F6">
        <w:rPr>
          <w:rFonts w:ascii="Calibri" w:hAnsi="Calibri" w:cs="Calibri"/>
          <w:sz w:val="20"/>
          <w:szCs w:val="20"/>
        </w:rPr>
        <w:t>.com 1-253-</w:t>
      </w:r>
      <w:r w:rsidR="00137C4A">
        <w:rPr>
          <w:rFonts w:ascii="Calibri" w:hAnsi="Calibri" w:cs="Calibri"/>
          <w:sz w:val="20"/>
          <w:szCs w:val="20"/>
        </w:rPr>
        <w:t>272-7825</w:t>
      </w:r>
      <w:r w:rsidR="00DE42F6">
        <w:rPr>
          <w:rFonts w:ascii="Calibri" w:hAnsi="Calibri" w:cs="Calibri"/>
          <w:sz w:val="20"/>
          <w:szCs w:val="20"/>
        </w:rPr>
        <w:t xml:space="preserve"> </w:t>
      </w:r>
    </w:p>
    <w:p w:rsidR="00DE42F6" w:rsidRDefault="00DE42F6" w:rsidP="008075B9">
      <w:pPr>
        <w:pStyle w:val="Default"/>
        <w:ind w:firstLine="720"/>
        <w:rPr>
          <w:rFonts w:ascii="Calibri" w:hAnsi="Calibri" w:cs="Calibri"/>
          <w:sz w:val="20"/>
          <w:szCs w:val="20"/>
        </w:rPr>
      </w:pPr>
      <w:r>
        <w:rPr>
          <w:rFonts w:ascii="Calibri" w:hAnsi="Calibri" w:cs="Calibri"/>
          <w:sz w:val="20"/>
          <w:szCs w:val="20"/>
        </w:rPr>
        <w:t xml:space="preserve">Donna Kaufman – </w:t>
      </w:r>
      <w:r>
        <w:rPr>
          <w:rFonts w:ascii="Calibri" w:hAnsi="Calibri" w:cs="Calibri"/>
          <w:i/>
          <w:iCs/>
          <w:sz w:val="20"/>
          <w:szCs w:val="20"/>
        </w:rPr>
        <w:t>Deputy Commissioner</w:t>
      </w:r>
      <w:r w:rsidR="00D23D1B">
        <w:rPr>
          <w:rFonts w:ascii="Calibri" w:hAnsi="Calibri" w:cs="Calibri"/>
          <w:i/>
          <w:iCs/>
          <w:sz w:val="20"/>
          <w:szCs w:val="20"/>
        </w:rPr>
        <w:t>: Pshcdk@aol.com</w:t>
      </w:r>
      <w:r>
        <w:rPr>
          <w:rFonts w:ascii="Calibri" w:hAnsi="Calibri" w:cs="Calibri"/>
          <w:i/>
          <w:iCs/>
          <w:sz w:val="20"/>
          <w:szCs w:val="20"/>
        </w:rPr>
        <w:t xml:space="preserve"> </w:t>
      </w:r>
    </w:p>
    <w:p w:rsidR="00DE42F6" w:rsidRDefault="00DE42F6" w:rsidP="008075B9">
      <w:pPr>
        <w:pStyle w:val="Default"/>
        <w:ind w:firstLine="720"/>
        <w:rPr>
          <w:rFonts w:ascii="Calibri" w:hAnsi="Calibri" w:cs="Calibri"/>
          <w:sz w:val="20"/>
          <w:szCs w:val="20"/>
        </w:rPr>
      </w:pPr>
      <w:r>
        <w:rPr>
          <w:rFonts w:ascii="Calibri" w:hAnsi="Calibri" w:cs="Calibri"/>
          <w:sz w:val="20"/>
          <w:szCs w:val="20"/>
        </w:rPr>
        <w:t xml:space="preserve">Dutch Holt – </w:t>
      </w:r>
      <w:r>
        <w:rPr>
          <w:rFonts w:ascii="Calibri" w:hAnsi="Calibri" w:cs="Calibri"/>
          <w:i/>
          <w:iCs/>
          <w:sz w:val="20"/>
          <w:szCs w:val="20"/>
        </w:rPr>
        <w:t xml:space="preserve">Secretary </w:t>
      </w:r>
    </w:p>
    <w:p w:rsidR="00DE42F6" w:rsidRDefault="00DE42F6" w:rsidP="00DC5355">
      <w:pPr>
        <w:pStyle w:val="Heading1"/>
      </w:pPr>
      <w:bookmarkStart w:id="164" w:name="_Toc356402884"/>
      <w:r>
        <w:t>Disciplinary and Actions Board</w:t>
      </w:r>
      <w:bookmarkEnd w:id="164"/>
      <w:r>
        <w:t xml:space="preserve"> </w:t>
      </w:r>
    </w:p>
    <w:p w:rsidR="00DE42F6" w:rsidRDefault="008761AA" w:rsidP="008075B9">
      <w:pPr>
        <w:pStyle w:val="Default"/>
        <w:ind w:firstLine="720"/>
        <w:rPr>
          <w:rFonts w:ascii="Calibri" w:hAnsi="Calibri" w:cs="Calibri"/>
          <w:sz w:val="20"/>
          <w:szCs w:val="20"/>
        </w:rPr>
      </w:pPr>
      <w:r>
        <w:rPr>
          <w:rFonts w:ascii="Calibri" w:hAnsi="Calibri" w:cs="Calibri"/>
          <w:sz w:val="20"/>
          <w:szCs w:val="20"/>
        </w:rPr>
        <w:t>Kyle Gregory</w:t>
      </w:r>
      <w:r w:rsidR="00DE42F6">
        <w:rPr>
          <w:rFonts w:ascii="Calibri" w:hAnsi="Calibri" w:cs="Calibri"/>
          <w:sz w:val="20"/>
          <w:szCs w:val="20"/>
        </w:rPr>
        <w:t xml:space="preserve"> – </w:t>
      </w:r>
      <w:r w:rsidR="00DE42F6">
        <w:rPr>
          <w:rFonts w:ascii="Calibri" w:hAnsi="Calibri" w:cs="Calibri"/>
          <w:i/>
          <w:iCs/>
          <w:sz w:val="20"/>
          <w:szCs w:val="20"/>
        </w:rPr>
        <w:t xml:space="preserve">Chair (non-voting) </w:t>
      </w:r>
      <w:r w:rsidR="00DE42F6">
        <w:rPr>
          <w:rFonts w:ascii="Calibri" w:hAnsi="Calibri" w:cs="Calibri"/>
          <w:sz w:val="20"/>
          <w:szCs w:val="20"/>
        </w:rPr>
        <w:t xml:space="preserve">Email: </w:t>
      </w:r>
      <w:r>
        <w:rPr>
          <w:rFonts w:ascii="Calibri" w:hAnsi="Calibri" w:cs="Calibri"/>
          <w:sz w:val="20"/>
          <w:szCs w:val="20"/>
        </w:rPr>
        <w:t>rhlcommissioner@gmail</w:t>
      </w:r>
      <w:r w:rsidR="00137C4A">
        <w:rPr>
          <w:rFonts w:ascii="Calibri" w:hAnsi="Calibri" w:cs="Calibri"/>
          <w:sz w:val="20"/>
          <w:szCs w:val="20"/>
        </w:rPr>
        <w:t>.com 1-253-272-7825</w:t>
      </w:r>
      <w:r w:rsidR="00DE42F6">
        <w:rPr>
          <w:rFonts w:ascii="Calibri" w:hAnsi="Calibri" w:cs="Calibri"/>
          <w:sz w:val="20"/>
          <w:szCs w:val="20"/>
        </w:rPr>
        <w:t xml:space="preserve"> </w:t>
      </w:r>
    </w:p>
    <w:p w:rsidR="00DE42F6" w:rsidRDefault="00DE42F6" w:rsidP="00DC5355">
      <w:pPr>
        <w:pStyle w:val="Heading1"/>
      </w:pPr>
      <w:bookmarkStart w:id="165" w:name="_Toc356402885"/>
      <w:r>
        <w:lastRenderedPageBreak/>
        <w:t>Appeals Board</w:t>
      </w:r>
      <w:bookmarkEnd w:id="165"/>
      <w:r>
        <w:t xml:space="preserve"> </w:t>
      </w:r>
    </w:p>
    <w:p w:rsidR="00320283" w:rsidRDefault="00DE42F6" w:rsidP="008075B9">
      <w:pPr>
        <w:ind w:firstLine="720"/>
        <w:rPr>
          <w:rFonts w:ascii="Calibri" w:hAnsi="Calibri" w:cs="Calibri"/>
          <w:sz w:val="20"/>
          <w:szCs w:val="20"/>
        </w:rPr>
      </w:pPr>
      <w:r>
        <w:rPr>
          <w:rFonts w:ascii="Calibri" w:hAnsi="Calibri" w:cs="Calibri"/>
          <w:sz w:val="20"/>
          <w:szCs w:val="20"/>
        </w:rPr>
        <w:t xml:space="preserve">Donna Kaufman – </w:t>
      </w:r>
      <w:r>
        <w:rPr>
          <w:rFonts w:ascii="Calibri" w:hAnsi="Calibri" w:cs="Calibri"/>
          <w:i/>
          <w:iCs/>
          <w:sz w:val="20"/>
          <w:szCs w:val="20"/>
        </w:rPr>
        <w:t xml:space="preserve">Chair (non-voting) </w:t>
      </w:r>
      <w:r>
        <w:rPr>
          <w:rFonts w:ascii="Calibri" w:hAnsi="Calibri" w:cs="Calibri"/>
          <w:sz w:val="20"/>
          <w:szCs w:val="20"/>
        </w:rPr>
        <w:t xml:space="preserve">Email: </w:t>
      </w:r>
      <w:r w:rsidR="00525E45">
        <w:rPr>
          <w:rFonts w:ascii="Calibri" w:hAnsi="Calibri" w:cs="Calibri"/>
          <w:sz w:val="20"/>
          <w:szCs w:val="20"/>
        </w:rPr>
        <w:t>PSHCDK@aol</w:t>
      </w:r>
      <w:r w:rsidR="00137C4A">
        <w:rPr>
          <w:rFonts w:ascii="Calibri" w:hAnsi="Calibri" w:cs="Calibri"/>
          <w:sz w:val="20"/>
          <w:szCs w:val="20"/>
        </w:rPr>
        <w:t>.com 1-253-272-7825</w:t>
      </w:r>
    </w:p>
    <w:p w:rsidR="00527274" w:rsidRDefault="00527274" w:rsidP="00DE42F6"/>
    <w:sectPr w:rsidR="00527274" w:rsidSect="00763A8D">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78" w:rsidRDefault="00D47C78" w:rsidP="00D643C3">
      <w:pPr>
        <w:spacing w:after="0" w:line="240" w:lineRule="auto"/>
      </w:pPr>
      <w:r>
        <w:separator/>
      </w:r>
    </w:p>
  </w:endnote>
  <w:endnote w:type="continuationSeparator" w:id="0">
    <w:p w:rsidR="00D47C78" w:rsidRDefault="00D47C78" w:rsidP="00D6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046"/>
      <w:docPartObj>
        <w:docPartGallery w:val="Page Numbers (Bottom of Page)"/>
        <w:docPartUnique/>
      </w:docPartObj>
    </w:sdtPr>
    <w:sdtEndPr/>
    <w:sdtContent>
      <w:p w:rsidR="00DE2465" w:rsidRDefault="00DE2465">
        <w:pPr>
          <w:pStyle w:val="Footer"/>
          <w:jc w:val="right"/>
        </w:pPr>
        <w:r>
          <w:fldChar w:fldCharType="begin"/>
        </w:r>
        <w:r>
          <w:instrText xml:space="preserve"> PAGE   \* MERGEFORMAT </w:instrText>
        </w:r>
        <w:r>
          <w:fldChar w:fldCharType="separate"/>
        </w:r>
        <w:r w:rsidR="008142A0">
          <w:rPr>
            <w:noProof/>
          </w:rPr>
          <w:t>21</w:t>
        </w:r>
        <w:r>
          <w:rPr>
            <w:noProof/>
          </w:rPr>
          <w:fldChar w:fldCharType="end"/>
        </w:r>
      </w:p>
    </w:sdtContent>
  </w:sdt>
  <w:p w:rsidR="00DE2465" w:rsidRDefault="00DE2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65" w:rsidRDefault="00DE2465">
    <w:pPr>
      <w:pStyle w:val="Footer"/>
      <w:jc w:val="right"/>
    </w:pPr>
  </w:p>
  <w:p w:rsidR="00DE2465" w:rsidRDefault="00DE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78" w:rsidRDefault="00D47C78" w:rsidP="00D643C3">
      <w:pPr>
        <w:spacing w:after="0" w:line="240" w:lineRule="auto"/>
      </w:pPr>
      <w:r>
        <w:separator/>
      </w:r>
    </w:p>
  </w:footnote>
  <w:footnote w:type="continuationSeparator" w:id="0">
    <w:p w:rsidR="00D47C78" w:rsidRDefault="00D47C78" w:rsidP="00D6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AB8"/>
    <w:multiLevelType w:val="hybridMultilevel"/>
    <w:tmpl w:val="192CF150"/>
    <w:lvl w:ilvl="0" w:tplc="0409000F">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1D2036F"/>
    <w:multiLevelType w:val="hybridMultilevel"/>
    <w:tmpl w:val="2932BC80"/>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35575C8"/>
    <w:multiLevelType w:val="hybridMultilevel"/>
    <w:tmpl w:val="F854339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B241B0"/>
    <w:multiLevelType w:val="hybridMultilevel"/>
    <w:tmpl w:val="66DEEEDE"/>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 w15:restartNumberingAfterBreak="0">
    <w:nsid w:val="04F55369"/>
    <w:multiLevelType w:val="hybridMultilevel"/>
    <w:tmpl w:val="2C4823E6"/>
    <w:lvl w:ilvl="0" w:tplc="93768DE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952E5E"/>
    <w:multiLevelType w:val="hybridMultilevel"/>
    <w:tmpl w:val="0E9A99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7197F75"/>
    <w:multiLevelType w:val="hybridMultilevel"/>
    <w:tmpl w:val="0D0AA8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7337276"/>
    <w:multiLevelType w:val="hybridMultilevel"/>
    <w:tmpl w:val="FBC2D7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8D87C22"/>
    <w:multiLevelType w:val="hybridMultilevel"/>
    <w:tmpl w:val="82DA6F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A23179D"/>
    <w:multiLevelType w:val="hybridMultilevel"/>
    <w:tmpl w:val="D6BA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05E45"/>
    <w:multiLevelType w:val="hybridMultilevel"/>
    <w:tmpl w:val="65DC0BE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E812E84"/>
    <w:multiLevelType w:val="hybridMultilevel"/>
    <w:tmpl w:val="192CF150"/>
    <w:lvl w:ilvl="0" w:tplc="0409000F">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43279E6"/>
    <w:multiLevelType w:val="hybridMultilevel"/>
    <w:tmpl w:val="A42A8106"/>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5481BE8"/>
    <w:multiLevelType w:val="hybridMultilevel"/>
    <w:tmpl w:val="E5A45D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62072FB"/>
    <w:multiLevelType w:val="hybridMultilevel"/>
    <w:tmpl w:val="85188DC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1B3C4D"/>
    <w:multiLevelType w:val="hybridMultilevel"/>
    <w:tmpl w:val="3C60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40F57"/>
    <w:multiLevelType w:val="hybridMultilevel"/>
    <w:tmpl w:val="1674AFB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234ADF"/>
    <w:multiLevelType w:val="hybridMultilevel"/>
    <w:tmpl w:val="17E86F6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F547ED9"/>
    <w:multiLevelType w:val="hybridMultilevel"/>
    <w:tmpl w:val="49B637A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29E4122"/>
    <w:multiLevelType w:val="hybridMultilevel"/>
    <w:tmpl w:val="736A38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6217AC5"/>
    <w:multiLevelType w:val="hybridMultilevel"/>
    <w:tmpl w:val="3C68B9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74C4350"/>
    <w:multiLevelType w:val="hybridMultilevel"/>
    <w:tmpl w:val="55983FC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75F1446"/>
    <w:multiLevelType w:val="hybridMultilevel"/>
    <w:tmpl w:val="FE3E4E2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7AA55B4"/>
    <w:multiLevelType w:val="hybridMultilevel"/>
    <w:tmpl w:val="E5CA345E"/>
    <w:lvl w:ilvl="0" w:tplc="0409000F">
      <w:start w:val="1"/>
      <w:numFmt w:val="decimal"/>
      <w:lvlText w:val="%1."/>
      <w:lvlJc w:val="left"/>
      <w:pPr>
        <w:ind w:left="2910" w:hanging="360"/>
      </w:p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24" w15:restartNumberingAfterBreak="0">
    <w:nsid w:val="29607721"/>
    <w:multiLevelType w:val="hybridMultilevel"/>
    <w:tmpl w:val="CE3ED8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B213B59"/>
    <w:multiLevelType w:val="hybridMultilevel"/>
    <w:tmpl w:val="7A92A55C"/>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6" w15:restartNumberingAfterBreak="0">
    <w:nsid w:val="2B522567"/>
    <w:multiLevelType w:val="hybridMultilevel"/>
    <w:tmpl w:val="1B086B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DEC712F"/>
    <w:multiLevelType w:val="hybridMultilevel"/>
    <w:tmpl w:val="D184699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2ED55E36"/>
    <w:multiLevelType w:val="hybridMultilevel"/>
    <w:tmpl w:val="2C0E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6731FC"/>
    <w:multiLevelType w:val="hybridMultilevel"/>
    <w:tmpl w:val="88A210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0ED3A9B"/>
    <w:multiLevelType w:val="hybridMultilevel"/>
    <w:tmpl w:val="3D7287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36D1A60"/>
    <w:multiLevelType w:val="hybridMultilevel"/>
    <w:tmpl w:val="A364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224CBF0">
      <w:start w:val="1"/>
      <w:numFmt w:val="lowerRoman"/>
      <w:lvlText w:val="%6."/>
      <w:lvlJc w:val="right"/>
      <w:pPr>
        <w:ind w:left="396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8D799C"/>
    <w:multiLevelType w:val="hybridMultilevel"/>
    <w:tmpl w:val="F49E18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77E180C"/>
    <w:multiLevelType w:val="hybridMultilevel"/>
    <w:tmpl w:val="6686C2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7D47226"/>
    <w:multiLevelType w:val="hybridMultilevel"/>
    <w:tmpl w:val="23C48D5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37DE6D8C"/>
    <w:multiLevelType w:val="hybridMultilevel"/>
    <w:tmpl w:val="B18E11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BDF17C6"/>
    <w:multiLevelType w:val="hybridMultilevel"/>
    <w:tmpl w:val="9FC0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105FAA"/>
    <w:multiLevelType w:val="hybridMultilevel"/>
    <w:tmpl w:val="A45E45F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3F4A38D5"/>
    <w:multiLevelType w:val="hybridMultilevel"/>
    <w:tmpl w:val="B8B812D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FCE78DD"/>
    <w:multiLevelType w:val="hybridMultilevel"/>
    <w:tmpl w:val="F7146D8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40077CE5"/>
    <w:multiLevelType w:val="hybridMultilevel"/>
    <w:tmpl w:val="6DDAD59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0181DD4"/>
    <w:multiLevelType w:val="hybridMultilevel"/>
    <w:tmpl w:val="0170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944F3D"/>
    <w:multiLevelType w:val="hybridMultilevel"/>
    <w:tmpl w:val="30604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686867"/>
    <w:multiLevelType w:val="hybridMultilevel"/>
    <w:tmpl w:val="EF5E8F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493240A7"/>
    <w:multiLevelType w:val="hybridMultilevel"/>
    <w:tmpl w:val="9F8AE3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4A196D27"/>
    <w:multiLevelType w:val="hybridMultilevel"/>
    <w:tmpl w:val="4C40C48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50477CCD"/>
    <w:multiLevelType w:val="hybridMultilevel"/>
    <w:tmpl w:val="10ECA19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51945301"/>
    <w:multiLevelType w:val="hybridMultilevel"/>
    <w:tmpl w:val="600664E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523A37D4"/>
    <w:multiLevelType w:val="hybridMultilevel"/>
    <w:tmpl w:val="7990E8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575636CF"/>
    <w:multiLevelType w:val="hybridMultilevel"/>
    <w:tmpl w:val="4EF6CD2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586E3DB6"/>
    <w:multiLevelType w:val="hybridMultilevel"/>
    <w:tmpl w:val="95A69B6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58C12E34"/>
    <w:multiLevelType w:val="hybridMultilevel"/>
    <w:tmpl w:val="2DA21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AC7577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3" w15:restartNumberingAfterBreak="0">
    <w:nsid w:val="5ADB4F91"/>
    <w:multiLevelType w:val="hybridMultilevel"/>
    <w:tmpl w:val="79D692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5BEF2DE4"/>
    <w:multiLevelType w:val="hybridMultilevel"/>
    <w:tmpl w:val="0DC48E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5D5B2B81"/>
    <w:multiLevelType w:val="hybridMultilevel"/>
    <w:tmpl w:val="2ED6262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60C51EEB"/>
    <w:multiLevelType w:val="hybridMultilevel"/>
    <w:tmpl w:val="14E4E5F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62687FDA"/>
    <w:multiLevelType w:val="hybridMultilevel"/>
    <w:tmpl w:val="125EF7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66726CCB"/>
    <w:multiLevelType w:val="hybridMultilevel"/>
    <w:tmpl w:val="E51849D2"/>
    <w:lvl w:ilvl="0" w:tplc="885EE04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6A4F14E6"/>
    <w:multiLevelType w:val="hybridMultilevel"/>
    <w:tmpl w:val="BCC0AA1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6A756A0D"/>
    <w:multiLevelType w:val="hybridMultilevel"/>
    <w:tmpl w:val="2FF088B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70DF7D38"/>
    <w:multiLevelType w:val="hybridMultilevel"/>
    <w:tmpl w:val="D620FFE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12035BF"/>
    <w:multiLevelType w:val="hybridMultilevel"/>
    <w:tmpl w:val="701C7C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72BB4ECD"/>
    <w:multiLevelType w:val="hybridMultilevel"/>
    <w:tmpl w:val="86F4E7B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73154CD6"/>
    <w:multiLevelType w:val="hybridMultilevel"/>
    <w:tmpl w:val="89A01F6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73346EF6"/>
    <w:multiLevelType w:val="hybridMultilevel"/>
    <w:tmpl w:val="4DBEF0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4786DF0"/>
    <w:multiLevelType w:val="hybridMultilevel"/>
    <w:tmpl w:val="311C71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74FD54D4"/>
    <w:multiLevelType w:val="hybridMultilevel"/>
    <w:tmpl w:val="55A61DFA"/>
    <w:lvl w:ilvl="0" w:tplc="BD783F92">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75CB478E"/>
    <w:multiLevelType w:val="hybridMultilevel"/>
    <w:tmpl w:val="34540718"/>
    <w:lvl w:ilvl="0" w:tplc="0409000F">
      <w:start w:val="1"/>
      <w:numFmt w:val="decimal"/>
      <w:lvlText w:val="%1."/>
      <w:lvlJc w:val="left"/>
      <w:pPr>
        <w:ind w:left="2910" w:hanging="360"/>
      </w:p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69" w15:restartNumberingAfterBreak="0">
    <w:nsid w:val="7D7D0168"/>
    <w:multiLevelType w:val="hybridMultilevel"/>
    <w:tmpl w:val="21E812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7FAC2F2C"/>
    <w:multiLevelType w:val="hybridMultilevel"/>
    <w:tmpl w:val="37D0AC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7FAD5F9B"/>
    <w:multiLevelType w:val="hybridMultilevel"/>
    <w:tmpl w:val="0DA6DC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8"/>
  </w:num>
  <w:num w:numId="2">
    <w:abstractNumId w:val="4"/>
  </w:num>
  <w:num w:numId="3">
    <w:abstractNumId w:val="52"/>
  </w:num>
  <w:num w:numId="4">
    <w:abstractNumId w:val="71"/>
  </w:num>
  <w:num w:numId="5">
    <w:abstractNumId w:val="6"/>
  </w:num>
  <w:num w:numId="6">
    <w:abstractNumId w:val="51"/>
  </w:num>
  <w:num w:numId="7">
    <w:abstractNumId w:val="38"/>
  </w:num>
  <w:num w:numId="8">
    <w:abstractNumId w:val="40"/>
  </w:num>
  <w:num w:numId="9">
    <w:abstractNumId w:val="35"/>
  </w:num>
  <w:num w:numId="10">
    <w:abstractNumId w:val="10"/>
  </w:num>
  <w:num w:numId="11">
    <w:abstractNumId w:val="65"/>
  </w:num>
  <w:num w:numId="12">
    <w:abstractNumId w:val="44"/>
  </w:num>
  <w:num w:numId="13">
    <w:abstractNumId w:val="46"/>
  </w:num>
  <w:num w:numId="14">
    <w:abstractNumId w:val="29"/>
  </w:num>
  <w:num w:numId="15">
    <w:abstractNumId w:val="41"/>
  </w:num>
  <w:num w:numId="16">
    <w:abstractNumId w:val="69"/>
  </w:num>
  <w:num w:numId="17">
    <w:abstractNumId w:val="12"/>
  </w:num>
  <w:num w:numId="18">
    <w:abstractNumId w:val="53"/>
  </w:num>
  <w:num w:numId="19">
    <w:abstractNumId w:val="42"/>
  </w:num>
  <w:num w:numId="20">
    <w:abstractNumId w:val="31"/>
  </w:num>
  <w:num w:numId="21">
    <w:abstractNumId w:val="15"/>
  </w:num>
  <w:num w:numId="22">
    <w:abstractNumId w:val="43"/>
  </w:num>
  <w:num w:numId="23">
    <w:abstractNumId w:val="36"/>
  </w:num>
  <w:num w:numId="24">
    <w:abstractNumId w:val="9"/>
  </w:num>
  <w:num w:numId="25">
    <w:abstractNumId w:val="28"/>
  </w:num>
  <w:num w:numId="26">
    <w:abstractNumId w:val="27"/>
  </w:num>
  <w:num w:numId="27">
    <w:abstractNumId w:val="62"/>
  </w:num>
  <w:num w:numId="28">
    <w:abstractNumId w:val="22"/>
  </w:num>
  <w:num w:numId="29">
    <w:abstractNumId w:val="24"/>
  </w:num>
  <w:num w:numId="30">
    <w:abstractNumId w:val="68"/>
  </w:num>
  <w:num w:numId="31">
    <w:abstractNumId w:val="63"/>
  </w:num>
  <w:num w:numId="32">
    <w:abstractNumId w:val="19"/>
  </w:num>
  <w:num w:numId="33">
    <w:abstractNumId w:val="25"/>
  </w:num>
  <w:num w:numId="34">
    <w:abstractNumId w:val="20"/>
  </w:num>
  <w:num w:numId="35">
    <w:abstractNumId w:val="54"/>
  </w:num>
  <w:num w:numId="36">
    <w:abstractNumId w:val="13"/>
  </w:num>
  <w:num w:numId="37">
    <w:abstractNumId w:val="7"/>
  </w:num>
  <w:num w:numId="38">
    <w:abstractNumId w:val="64"/>
  </w:num>
  <w:num w:numId="39">
    <w:abstractNumId w:val="45"/>
  </w:num>
  <w:num w:numId="40">
    <w:abstractNumId w:val="39"/>
  </w:num>
  <w:num w:numId="41">
    <w:abstractNumId w:val="61"/>
  </w:num>
  <w:num w:numId="42">
    <w:abstractNumId w:val="17"/>
  </w:num>
  <w:num w:numId="43">
    <w:abstractNumId w:val="60"/>
  </w:num>
  <w:num w:numId="44">
    <w:abstractNumId w:val="55"/>
  </w:num>
  <w:num w:numId="45">
    <w:abstractNumId w:val="59"/>
  </w:num>
  <w:num w:numId="46">
    <w:abstractNumId w:val="21"/>
  </w:num>
  <w:num w:numId="47">
    <w:abstractNumId w:val="16"/>
  </w:num>
  <w:num w:numId="48">
    <w:abstractNumId w:val="3"/>
  </w:num>
  <w:num w:numId="49">
    <w:abstractNumId w:val="8"/>
  </w:num>
  <w:num w:numId="50">
    <w:abstractNumId w:val="14"/>
  </w:num>
  <w:num w:numId="51">
    <w:abstractNumId w:val="49"/>
  </w:num>
  <w:num w:numId="52">
    <w:abstractNumId w:val="57"/>
  </w:num>
  <w:num w:numId="53">
    <w:abstractNumId w:val="2"/>
  </w:num>
  <w:num w:numId="54">
    <w:abstractNumId w:val="5"/>
  </w:num>
  <w:num w:numId="55">
    <w:abstractNumId w:val="47"/>
  </w:num>
  <w:num w:numId="56">
    <w:abstractNumId w:val="70"/>
  </w:num>
  <w:num w:numId="57">
    <w:abstractNumId w:val="50"/>
  </w:num>
  <w:num w:numId="58">
    <w:abstractNumId w:val="56"/>
  </w:num>
  <w:num w:numId="59">
    <w:abstractNumId w:val="30"/>
  </w:num>
  <w:num w:numId="60">
    <w:abstractNumId w:val="48"/>
  </w:num>
  <w:num w:numId="61">
    <w:abstractNumId w:val="66"/>
  </w:num>
  <w:num w:numId="62">
    <w:abstractNumId w:val="34"/>
  </w:num>
  <w:num w:numId="63">
    <w:abstractNumId w:val="32"/>
  </w:num>
  <w:num w:numId="64">
    <w:abstractNumId w:val="1"/>
  </w:num>
  <w:num w:numId="65">
    <w:abstractNumId w:val="23"/>
  </w:num>
  <w:num w:numId="66">
    <w:abstractNumId w:val="33"/>
  </w:num>
  <w:num w:numId="67">
    <w:abstractNumId w:val="37"/>
  </w:num>
  <w:num w:numId="68">
    <w:abstractNumId w:val="67"/>
  </w:num>
  <w:num w:numId="69">
    <w:abstractNumId w:val="0"/>
  </w:num>
  <w:num w:numId="70">
    <w:abstractNumId w:val="11"/>
  </w:num>
  <w:num w:numId="71">
    <w:abstractNumId w:val="18"/>
  </w:num>
  <w:num w:numId="72">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F6"/>
    <w:rsid w:val="000112C2"/>
    <w:rsid w:val="0002704C"/>
    <w:rsid w:val="00035746"/>
    <w:rsid w:val="00055E64"/>
    <w:rsid w:val="00063426"/>
    <w:rsid w:val="000C5E72"/>
    <w:rsid w:val="000D5494"/>
    <w:rsid w:val="000F3D9B"/>
    <w:rsid w:val="0010540E"/>
    <w:rsid w:val="0011641F"/>
    <w:rsid w:val="00117B04"/>
    <w:rsid w:val="00126F2F"/>
    <w:rsid w:val="00137C4A"/>
    <w:rsid w:val="00141628"/>
    <w:rsid w:val="00146718"/>
    <w:rsid w:val="00171C4A"/>
    <w:rsid w:val="00191940"/>
    <w:rsid w:val="00194AC9"/>
    <w:rsid w:val="001C2281"/>
    <w:rsid w:val="001D1E9B"/>
    <w:rsid w:val="001F645D"/>
    <w:rsid w:val="002520A1"/>
    <w:rsid w:val="0026178D"/>
    <w:rsid w:val="00264272"/>
    <w:rsid w:val="00280AED"/>
    <w:rsid w:val="002A1D1A"/>
    <w:rsid w:val="002B43F2"/>
    <w:rsid w:val="002C2E5F"/>
    <w:rsid w:val="00320283"/>
    <w:rsid w:val="003248B9"/>
    <w:rsid w:val="00371221"/>
    <w:rsid w:val="00372D62"/>
    <w:rsid w:val="003938A1"/>
    <w:rsid w:val="003B3BF8"/>
    <w:rsid w:val="003B4523"/>
    <w:rsid w:val="003B5945"/>
    <w:rsid w:val="003C102E"/>
    <w:rsid w:val="003D6E9A"/>
    <w:rsid w:val="003E4791"/>
    <w:rsid w:val="003F57BF"/>
    <w:rsid w:val="0042184B"/>
    <w:rsid w:val="00435BBF"/>
    <w:rsid w:val="00454C51"/>
    <w:rsid w:val="00460F8B"/>
    <w:rsid w:val="00483300"/>
    <w:rsid w:val="00492161"/>
    <w:rsid w:val="00492844"/>
    <w:rsid w:val="004B7A5A"/>
    <w:rsid w:val="004F1367"/>
    <w:rsid w:val="00517897"/>
    <w:rsid w:val="00525E45"/>
    <w:rsid w:val="00527274"/>
    <w:rsid w:val="005275E5"/>
    <w:rsid w:val="005473D4"/>
    <w:rsid w:val="005515BA"/>
    <w:rsid w:val="005639BD"/>
    <w:rsid w:val="00570AE2"/>
    <w:rsid w:val="00587E2C"/>
    <w:rsid w:val="005A1D96"/>
    <w:rsid w:val="005A2F25"/>
    <w:rsid w:val="005B0649"/>
    <w:rsid w:val="005E21EE"/>
    <w:rsid w:val="005E77E6"/>
    <w:rsid w:val="0060053E"/>
    <w:rsid w:val="006049C5"/>
    <w:rsid w:val="00640C04"/>
    <w:rsid w:val="00655066"/>
    <w:rsid w:val="0067064E"/>
    <w:rsid w:val="00673FF6"/>
    <w:rsid w:val="00692290"/>
    <w:rsid w:val="006C0212"/>
    <w:rsid w:val="006D3237"/>
    <w:rsid w:val="006D48D1"/>
    <w:rsid w:val="006E488E"/>
    <w:rsid w:val="006F5741"/>
    <w:rsid w:val="006F7626"/>
    <w:rsid w:val="00706DE6"/>
    <w:rsid w:val="00745C79"/>
    <w:rsid w:val="00747A81"/>
    <w:rsid w:val="007553E3"/>
    <w:rsid w:val="00756314"/>
    <w:rsid w:val="00761AAA"/>
    <w:rsid w:val="00763A8D"/>
    <w:rsid w:val="007A23CE"/>
    <w:rsid w:val="007D5622"/>
    <w:rsid w:val="008075B9"/>
    <w:rsid w:val="008142A0"/>
    <w:rsid w:val="00837F16"/>
    <w:rsid w:val="00871752"/>
    <w:rsid w:val="008757C1"/>
    <w:rsid w:val="008758FC"/>
    <w:rsid w:val="008761AA"/>
    <w:rsid w:val="008B26BF"/>
    <w:rsid w:val="00917645"/>
    <w:rsid w:val="00947AB7"/>
    <w:rsid w:val="00973034"/>
    <w:rsid w:val="00986D5B"/>
    <w:rsid w:val="009945FC"/>
    <w:rsid w:val="009B0D6C"/>
    <w:rsid w:val="009B2E2C"/>
    <w:rsid w:val="009D302E"/>
    <w:rsid w:val="009D7588"/>
    <w:rsid w:val="009E1550"/>
    <w:rsid w:val="009E3CC5"/>
    <w:rsid w:val="00A00E90"/>
    <w:rsid w:val="00A237BF"/>
    <w:rsid w:val="00A31A69"/>
    <w:rsid w:val="00A501AA"/>
    <w:rsid w:val="00A506B1"/>
    <w:rsid w:val="00A53FFF"/>
    <w:rsid w:val="00A603D9"/>
    <w:rsid w:val="00A62492"/>
    <w:rsid w:val="00A75DF4"/>
    <w:rsid w:val="00AD1D09"/>
    <w:rsid w:val="00AD6C6D"/>
    <w:rsid w:val="00B14EB3"/>
    <w:rsid w:val="00B17EEC"/>
    <w:rsid w:val="00B21C35"/>
    <w:rsid w:val="00B44625"/>
    <w:rsid w:val="00B55578"/>
    <w:rsid w:val="00B6370C"/>
    <w:rsid w:val="00B70C63"/>
    <w:rsid w:val="00BA180B"/>
    <w:rsid w:val="00BA4819"/>
    <w:rsid w:val="00BA6478"/>
    <w:rsid w:val="00BC4E47"/>
    <w:rsid w:val="00BD65C0"/>
    <w:rsid w:val="00BE2CAC"/>
    <w:rsid w:val="00BE4C58"/>
    <w:rsid w:val="00C2350D"/>
    <w:rsid w:val="00C357A5"/>
    <w:rsid w:val="00C55B27"/>
    <w:rsid w:val="00C61439"/>
    <w:rsid w:val="00C72ABD"/>
    <w:rsid w:val="00C9695E"/>
    <w:rsid w:val="00CA2607"/>
    <w:rsid w:val="00CC0643"/>
    <w:rsid w:val="00CC4801"/>
    <w:rsid w:val="00D05850"/>
    <w:rsid w:val="00D148AF"/>
    <w:rsid w:val="00D23D1B"/>
    <w:rsid w:val="00D3474E"/>
    <w:rsid w:val="00D370E0"/>
    <w:rsid w:val="00D47C78"/>
    <w:rsid w:val="00D643C3"/>
    <w:rsid w:val="00D85260"/>
    <w:rsid w:val="00DA0738"/>
    <w:rsid w:val="00DA2E5D"/>
    <w:rsid w:val="00DA60D6"/>
    <w:rsid w:val="00DC5355"/>
    <w:rsid w:val="00DE2465"/>
    <w:rsid w:val="00DE42F6"/>
    <w:rsid w:val="00E2550E"/>
    <w:rsid w:val="00E4444E"/>
    <w:rsid w:val="00E51C8B"/>
    <w:rsid w:val="00E70D5E"/>
    <w:rsid w:val="00E96DD7"/>
    <w:rsid w:val="00EB62C0"/>
    <w:rsid w:val="00EC4E8F"/>
    <w:rsid w:val="00F377F3"/>
    <w:rsid w:val="00F57F23"/>
    <w:rsid w:val="00F90180"/>
    <w:rsid w:val="00F94F64"/>
    <w:rsid w:val="00FD0A90"/>
    <w:rsid w:val="00FD2830"/>
    <w:rsid w:val="00FE6EFB"/>
    <w:rsid w:val="00FF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strokecolor="none [3212]">
      <v:stroke color="none [3212]" weight="1pt"/>
      <v:shadow color="none [2732]" offset="3pt,3pt" offset2="2pt,2pt"/>
    </o:shapedefaults>
    <o:shapelayout v:ext="edit">
      <o:idmap v:ext="edit" data="1"/>
    </o:shapelayout>
  </w:shapeDefaults>
  <w:decimalSymbol w:val="."/>
  <w:listSeparator w:val=","/>
  <w15:docId w15:val="{3A08D969-8E58-4D5A-8A33-817A50B3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2F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42F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2E2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2E2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B2E2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2E2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2E2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2E2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B2E2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2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42F6"/>
    <w:rPr>
      <w:rFonts w:asciiTheme="majorHAnsi" w:eastAsiaTheme="majorEastAsia" w:hAnsiTheme="majorHAnsi" w:cstheme="majorBidi"/>
      <w:b/>
      <w:bCs/>
      <w:color w:val="4F81BD" w:themeColor="accent1"/>
      <w:sz w:val="26"/>
      <w:szCs w:val="26"/>
    </w:rPr>
  </w:style>
  <w:style w:type="paragraph" w:customStyle="1" w:styleId="Default">
    <w:name w:val="Default"/>
    <w:rsid w:val="00DE42F6"/>
    <w:pPr>
      <w:autoSpaceDE w:val="0"/>
      <w:autoSpaceDN w:val="0"/>
      <w:adjustRightInd w:val="0"/>
      <w:spacing w:after="0" w:line="240" w:lineRule="auto"/>
    </w:pPr>
    <w:rPr>
      <w:rFonts w:ascii="Cambria" w:hAnsi="Cambria" w:cs="Cambria"/>
      <w:color w:val="000000"/>
      <w:sz w:val="24"/>
      <w:szCs w:val="24"/>
    </w:rPr>
  </w:style>
  <w:style w:type="paragraph" w:styleId="TOCHeading">
    <w:name w:val="TOC Heading"/>
    <w:basedOn w:val="Heading1"/>
    <w:next w:val="Normal"/>
    <w:uiPriority w:val="39"/>
    <w:semiHidden/>
    <w:unhideWhenUsed/>
    <w:qFormat/>
    <w:rsid w:val="00DE42F6"/>
    <w:pPr>
      <w:outlineLvl w:val="9"/>
    </w:pPr>
  </w:style>
  <w:style w:type="paragraph" w:styleId="BalloonText">
    <w:name w:val="Balloon Text"/>
    <w:basedOn w:val="Normal"/>
    <w:link w:val="BalloonTextChar"/>
    <w:uiPriority w:val="99"/>
    <w:semiHidden/>
    <w:unhideWhenUsed/>
    <w:rsid w:val="00DE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F6"/>
    <w:rPr>
      <w:rFonts w:ascii="Tahoma" w:hAnsi="Tahoma" w:cs="Tahoma"/>
      <w:sz w:val="16"/>
      <w:szCs w:val="16"/>
    </w:rPr>
  </w:style>
  <w:style w:type="paragraph" w:styleId="TOC1">
    <w:name w:val="toc 1"/>
    <w:basedOn w:val="Normal"/>
    <w:next w:val="Normal"/>
    <w:autoRedefine/>
    <w:uiPriority w:val="39"/>
    <w:unhideWhenUsed/>
    <w:rsid w:val="00DA0738"/>
    <w:pPr>
      <w:spacing w:after="100"/>
    </w:pPr>
  </w:style>
  <w:style w:type="paragraph" w:styleId="TOC2">
    <w:name w:val="toc 2"/>
    <w:basedOn w:val="Normal"/>
    <w:next w:val="Normal"/>
    <w:autoRedefine/>
    <w:uiPriority w:val="39"/>
    <w:unhideWhenUsed/>
    <w:rsid w:val="00DA0738"/>
    <w:pPr>
      <w:spacing w:after="100"/>
      <w:ind w:left="220"/>
    </w:pPr>
  </w:style>
  <w:style w:type="paragraph" w:styleId="NoSpacing">
    <w:name w:val="No Spacing"/>
    <w:link w:val="NoSpacingChar"/>
    <w:uiPriority w:val="1"/>
    <w:qFormat/>
    <w:rsid w:val="00D3474E"/>
    <w:pPr>
      <w:spacing w:after="0" w:line="240" w:lineRule="auto"/>
    </w:pPr>
  </w:style>
  <w:style w:type="character" w:customStyle="1" w:styleId="NoSpacingChar">
    <w:name w:val="No Spacing Char"/>
    <w:basedOn w:val="DefaultParagraphFont"/>
    <w:link w:val="NoSpacing"/>
    <w:uiPriority w:val="1"/>
    <w:rsid w:val="00D3474E"/>
    <w:rPr>
      <w:rFonts w:eastAsiaTheme="minorEastAsia"/>
    </w:rPr>
  </w:style>
  <w:style w:type="paragraph" w:styleId="Header">
    <w:name w:val="header"/>
    <w:basedOn w:val="Normal"/>
    <w:link w:val="HeaderChar"/>
    <w:uiPriority w:val="99"/>
    <w:unhideWhenUsed/>
    <w:rsid w:val="00D6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3"/>
  </w:style>
  <w:style w:type="paragraph" w:styleId="Footer">
    <w:name w:val="footer"/>
    <w:basedOn w:val="Normal"/>
    <w:link w:val="FooterChar"/>
    <w:uiPriority w:val="99"/>
    <w:unhideWhenUsed/>
    <w:rsid w:val="00D6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3"/>
  </w:style>
  <w:style w:type="character" w:styleId="Hyperlink">
    <w:name w:val="Hyperlink"/>
    <w:basedOn w:val="DefaultParagraphFont"/>
    <w:uiPriority w:val="99"/>
    <w:unhideWhenUsed/>
    <w:rsid w:val="00527274"/>
    <w:rPr>
      <w:color w:val="0000FF" w:themeColor="hyperlink"/>
      <w:u w:val="single"/>
    </w:rPr>
  </w:style>
  <w:style w:type="paragraph" w:styleId="TOC3">
    <w:name w:val="toc 3"/>
    <w:basedOn w:val="Normal"/>
    <w:next w:val="Normal"/>
    <w:autoRedefine/>
    <w:uiPriority w:val="39"/>
    <w:unhideWhenUsed/>
    <w:rsid w:val="006D48D1"/>
    <w:pPr>
      <w:spacing w:after="100"/>
      <w:ind w:left="440"/>
    </w:pPr>
  </w:style>
  <w:style w:type="paragraph" w:styleId="TOC4">
    <w:name w:val="toc 4"/>
    <w:basedOn w:val="Normal"/>
    <w:next w:val="Normal"/>
    <w:autoRedefine/>
    <w:uiPriority w:val="39"/>
    <w:unhideWhenUsed/>
    <w:rsid w:val="006D48D1"/>
    <w:pPr>
      <w:spacing w:after="100"/>
      <w:ind w:left="660"/>
    </w:pPr>
  </w:style>
  <w:style w:type="paragraph" w:styleId="TOC5">
    <w:name w:val="toc 5"/>
    <w:basedOn w:val="Normal"/>
    <w:next w:val="Normal"/>
    <w:autoRedefine/>
    <w:uiPriority w:val="39"/>
    <w:unhideWhenUsed/>
    <w:rsid w:val="006D48D1"/>
    <w:pPr>
      <w:spacing w:after="100"/>
      <w:ind w:left="880"/>
    </w:pPr>
  </w:style>
  <w:style w:type="paragraph" w:styleId="TOC6">
    <w:name w:val="toc 6"/>
    <w:basedOn w:val="Normal"/>
    <w:next w:val="Normal"/>
    <w:autoRedefine/>
    <w:uiPriority w:val="39"/>
    <w:unhideWhenUsed/>
    <w:rsid w:val="006D48D1"/>
    <w:pPr>
      <w:spacing w:after="100"/>
      <w:ind w:left="1100"/>
    </w:pPr>
  </w:style>
  <w:style w:type="paragraph" w:styleId="TOC7">
    <w:name w:val="toc 7"/>
    <w:basedOn w:val="Normal"/>
    <w:next w:val="Normal"/>
    <w:autoRedefine/>
    <w:uiPriority w:val="39"/>
    <w:unhideWhenUsed/>
    <w:rsid w:val="006D48D1"/>
    <w:pPr>
      <w:spacing w:after="100"/>
      <w:ind w:left="1320"/>
    </w:pPr>
  </w:style>
  <w:style w:type="paragraph" w:styleId="TOC8">
    <w:name w:val="toc 8"/>
    <w:basedOn w:val="Normal"/>
    <w:next w:val="Normal"/>
    <w:autoRedefine/>
    <w:uiPriority w:val="39"/>
    <w:unhideWhenUsed/>
    <w:rsid w:val="006D48D1"/>
    <w:pPr>
      <w:spacing w:after="100"/>
      <w:ind w:left="1540"/>
    </w:pPr>
  </w:style>
  <w:style w:type="paragraph" w:styleId="TOC9">
    <w:name w:val="toc 9"/>
    <w:basedOn w:val="Normal"/>
    <w:next w:val="Normal"/>
    <w:autoRedefine/>
    <w:uiPriority w:val="39"/>
    <w:unhideWhenUsed/>
    <w:rsid w:val="006D48D1"/>
    <w:pPr>
      <w:spacing w:after="100"/>
      <w:ind w:left="1760"/>
    </w:pPr>
  </w:style>
  <w:style w:type="character" w:customStyle="1" w:styleId="Heading3Char">
    <w:name w:val="Heading 3 Char"/>
    <w:basedOn w:val="DefaultParagraphFont"/>
    <w:link w:val="Heading3"/>
    <w:uiPriority w:val="9"/>
    <w:rsid w:val="009B2E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2E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B2E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B2E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B2E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B2E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B2E2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B2E2C"/>
    <w:pPr>
      <w:ind w:left="720"/>
      <w:contextualSpacing/>
    </w:pPr>
  </w:style>
  <w:style w:type="paragraph" w:styleId="NormalWeb">
    <w:name w:val="Normal (Web)"/>
    <w:basedOn w:val="Normal"/>
    <w:uiPriority w:val="99"/>
    <w:semiHidden/>
    <w:unhideWhenUsed/>
    <w:rsid w:val="008142A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13th Edition</PublishDate>
  <Abstract>12th Edition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E42AF-A92C-401F-B03D-8544C171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10835</Words>
  <Characters>61764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Rainier Hockey League</vt:lpstr>
    </vt:vector>
  </TitlesOfParts>
  <Company/>
  <LinksUpToDate>false</LinksUpToDate>
  <CharactersWithSpaces>72455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Rainier Hockey League</dc:title>
  <dc:subject>Rules, Policies and Guidelines</dc:subject>
  <dc:creator>Pooh</dc:creator>
  <cp:lastModifiedBy>Chantal John</cp:lastModifiedBy>
  <cp:revision>2</cp:revision>
  <cp:lastPrinted>2013-06-20T00:32:00Z</cp:lastPrinted>
  <dcterms:created xsi:type="dcterms:W3CDTF">2017-06-01T18:34:00Z</dcterms:created>
  <dcterms:modified xsi:type="dcterms:W3CDTF">2017-06-01T18:34:00Z</dcterms:modified>
</cp:coreProperties>
</file>